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5EE056" w14:textId="3BFBFEEB" w:rsidR="00603780" w:rsidRPr="00D67B3C" w:rsidRDefault="00D67B3C" w:rsidP="000607C7">
      <w:pPr>
        <w:pStyle w:val="FFLMainHeader"/>
        <w:rPr>
          <w:rFonts w:ascii="Arial MT Light" w:hAnsi="Arial MT Light"/>
          <w:b/>
          <w:u w:val="none"/>
        </w:rPr>
      </w:pPr>
      <w:r w:rsidRPr="00D67B3C">
        <w:rPr>
          <w:rFonts w:ascii="Arial MT Light" w:hAnsi="Arial MT Light"/>
          <w:b/>
          <w:u w:val="none"/>
        </w:rPr>
        <w:t>Using the cooker skilfully and safely</w:t>
      </w:r>
    </w:p>
    <w:p w14:paraId="4D6F5F4D" w14:textId="44A7F652" w:rsidR="00D67B3C" w:rsidRPr="00D67B3C" w:rsidRDefault="00D67B3C" w:rsidP="000607C7">
      <w:pPr>
        <w:pStyle w:val="FFLMainHeader"/>
        <w:rPr>
          <w:rFonts w:ascii="Arial MT Light" w:hAnsi="Arial MT Light"/>
          <w:b/>
          <w:u w:val="none"/>
        </w:rPr>
      </w:pPr>
      <w:r w:rsidRPr="00D67B3C">
        <w:rPr>
          <w:rFonts w:ascii="Arial MT Light" w:hAnsi="Arial MT Light"/>
          <w:b/>
          <w:u w:val="none"/>
        </w:rPr>
        <w:t>Certificate</w:t>
      </w:r>
    </w:p>
    <w:p w14:paraId="12C8976B" w14:textId="6E6C82A5" w:rsidR="004031F1" w:rsidRPr="00D67B3C" w:rsidRDefault="00603780" w:rsidP="00A7421D">
      <w:pPr>
        <w:pStyle w:val="FFLSubHeaders"/>
      </w:pPr>
      <w:r w:rsidRPr="00D67B3C">
        <w:rPr>
          <w:color w:val="000000" w:themeColor="text1"/>
        </w:rPr>
        <w:br/>
      </w:r>
    </w:p>
    <w:p w14:paraId="344F63DB" w14:textId="77777777" w:rsidR="00D67B3C" w:rsidRPr="00D67B3C" w:rsidRDefault="00D67B3C" w:rsidP="00D67B3C">
      <w:pPr>
        <w:rPr>
          <w:rFonts w:ascii="Arial" w:hAnsi="Arial" w:cs="Arial"/>
        </w:rPr>
      </w:pPr>
      <w:r w:rsidRPr="00D67B3C">
        <w:rPr>
          <w:rFonts w:ascii="Arial" w:hAnsi="Arial" w:cs="Arial"/>
        </w:rPr>
        <w:t>In the food room, there are gas/electric cookers (</w:t>
      </w:r>
      <w:r w:rsidRPr="00D67B3C">
        <w:rPr>
          <w:rFonts w:ascii="Arial" w:hAnsi="Arial" w:cs="Arial"/>
          <w:i/>
        </w:rPr>
        <w:t>edit to suit school</w:t>
      </w:r>
      <w:r w:rsidRPr="00D67B3C">
        <w:rPr>
          <w:rFonts w:ascii="Arial" w:hAnsi="Arial" w:cs="Arial"/>
        </w:rPr>
        <w:t>). You will need to learn how to use each type safely.</w:t>
      </w:r>
    </w:p>
    <w:p w14:paraId="64B6944F" w14:textId="77777777" w:rsidR="00D67B3C" w:rsidRPr="00D67B3C" w:rsidRDefault="00D67B3C" w:rsidP="00D67B3C">
      <w:pPr>
        <w:rPr>
          <w:rFonts w:ascii="Arial" w:hAnsi="Arial" w:cs="Arial"/>
        </w:rPr>
      </w:pPr>
    </w:p>
    <w:p w14:paraId="4B648D0A" w14:textId="77777777" w:rsidR="00D67B3C" w:rsidRPr="00D67B3C" w:rsidRDefault="00D67B3C" w:rsidP="00D67B3C">
      <w:pPr>
        <w:rPr>
          <w:rFonts w:ascii="Arial" w:hAnsi="Arial" w:cs="Arial"/>
        </w:rPr>
      </w:pPr>
      <w:r w:rsidRPr="00D67B3C">
        <w:rPr>
          <w:rFonts w:ascii="Arial" w:hAnsi="Arial" w:cs="Arial"/>
        </w:rPr>
        <w:t>It is important to remember:  If you haven’t been shown, don’t touch and if you are unsure, ask!</w:t>
      </w:r>
    </w:p>
    <w:p w14:paraId="6B839983" w14:textId="77777777" w:rsidR="00D67B3C" w:rsidRPr="00D67B3C" w:rsidRDefault="00D67B3C" w:rsidP="00D67B3C">
      <w:pPr>
        <w:rPr>
          <w:rFonts w:ascii="Arial" w:hAnsi="Arial" w:cs="Arial"/>
        </w:rPr>
      </w:pPr>
    </w:p>
    <w:p w14:paraId="32A53179" w14:textId="77777777" w:rsidR="00D67B3C" w:rsidRPr="00D67B3C" w:rsidRDefault="00D67B3C" w:rsidP="00D67B3C">
      <w:pPr>
        <w:rPr>
          <w:rFonts w:ascii="Arial" w:hAnsi="Arial" w:cs="Arial"/>
        </w:rPr>
      </w:pPr>
      <w:r w:rsidRPr="00D67B3C">
        <w:rPr>
          <w:rFonts w:ascii="Arial" w:hAnsi="Arial" w:cs="Arial"/>
        </w:rPr>
        <w:t>In order to receive your Cooker safety certificate, you must answer the following questions and complete a simple task.</w:t>
      </w:r>
    </w:p>
    <w:p w14:paraId="0667C49B" w14:textId="77777777" w:rsidR="00D67B3C" w:rsidRPr="00D67B3C" w:rsidRDefault="00D67B3C" w:rsidP="00D67B3C">
      <w:pPr>
        <w:rPr>
          <w:rFonts w:ascii="Arial" w:hAnsi="Arial" w:cs="Arial"/>
        </w:rPr>
      </w:pPr>
    </w:p>
    <w:p w14:paraId="55EE1306" w14:textId="77777777" w:rsidR="00D67B3C" w:rsidRPr="00D67B3C" w:rsidRDefault="00D67B3C" w:rsidP="00D67B3C">
      <w:pPr>
        <w:rPr>
          <w:rFonts w:ascii="Arial" w:hAnsi="Arial" w:cs="Arial"/>
          <w:b/>
        </w:rPr>
      </w:pPr>
      <w:r w:rsidRPr="00D67B3C">
        <w:rPr>
          <w:rFonts w:ascii="Arial" w:hAnsi="Arial" w:cs="Arial"/>
          <w:b/>
        </w:rPr>
        <w:t>Questions</w:t>
      </w:r>
    </w:p>
    <w:p w14:paraId="295CA72C" w14:textId="77777777" w:rsidR="00D67B3C" w:rsidRPr="00D67B3C" w:rsidRDefault="00D67B3C" w:rsidP="00D67B3C">
      <w:pPr>
        <w:rPr>
          <w:rFonts w:ascii="Arial" w:hAnsi="Arial" w:cs="Arial"/>
          <w:b/>
        </w:rPr>
      </w:pPr>
    </w:p>
    <w:p w14:paraId="6285FC3A" w14:textId="77777777" w:rsidR="00D67B3C" w:rsidRPr="00D67B3C" w:rsidRDefault="00D67B3C" w:rsidP="00D67B3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D67B3C">
        <w:rPr>
          <w:rFonts w:ascii="Arial" w:hAnsi="Arial" w:cs="Arial"/>
        </w:rPr>
        <w:t>Personal safety is very important when using a cooker. Why should you tie up long hair, remove jumpers, roll up long or dangling sleeves and remove any loose jewellery before you start to cook?</w:t>
      </w:r>
    </w:p>
    <w:p w14:paraId="7330071A" w14:textId="77777777" w:rsidR="00D67B3C" w:rsidRPr="0078391D" w:rsidRDefault="00D67B3C" w:rsidP="0078391D">
      <w:pPr>
        <w:rPr>
          <w:rFonts w:ascii="Arial" w:hAnsi="Arial" w:cs="Arial"/>
          <w:b/>
        </w:rPr>
      </w:pPr>
    </w:p>
    <w:p w14:paraId="148D5B85" w14:textId="77777777" w:rsidR="00D67B3C" w:rsidRPr="00D67B3C" w:rsidRDefault="00D67B3C" w:rsidP="00D67B3C">
      <w:pPr>
        <w:rPr>
          <w:rFonts w:ascii="Arial" w:hAnsi="Arial" w:cs="Arial"/>
          <w:b/>
        </w:rPr>
      </w:pPr>
    </w:p>
    <w:p w14:paraId="0DFCC686" w14:textId="77777777" w:rsidR="00D67B3C" w:rsidRPr="00D67B3C" w:rsidRDefault="00D67B3C" w:rsidP="00D67B3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D67B3C">
        <w:rPr>
          <w:rFonts w:ascii="Arial" w:hAnsi="Arial" w:cs="Arial"/>
        </w:rPr>
        <w:t>Why should you be careful reaching across a hob when it is being used?</w:t>
      </w:r>
    </w:p>
    <w:p w14:paraId="29FA2F8E" w14:textId="77777777" w:rsidR="00D67B3C" w:rsidRPr="00D67B3C" w:rsidRDefault="00D67B3C" w:rsidP="00D67B3C">
      <w:pPr>
        <w:rPr>
          <w:rFonts w:ascii="Arial" w:hAnsi="Arial" w:cs="Arial"/>
        </w:rPr>
      </w:pPr>
    </w:p>
    <w:p w14:paraId="7DFF225D" w14:textId="77777777" w:rsidR="00D67B3C" w:rsidRPr="00D67B3C" w:rsidRDefault="00D67B3C" w:rsidP="00D67B3C">
      <w:pPr>
        <w:rPr>
          <w:rFonts w:ascii="Arial" w:hAnsi="Arial" w:cs="Arial"/>
        </w:rPr>
      </w:pPr>
    </w:p>
    <w:p w14:paraId="3FD64A70" w14:textId="77777777" w:rsidR="00D67B3C" w:rsidRPr="00D67B3C" w:rsidRDefault="00D67B3C" w:rsidP="00D67B3C">
      <w:pPr>
        <w:rPr>
          <w:rFonts w:ascii="Arial" w:hAnsi="Arial" w:cs="Arial"/>
        </w:rPr>
      </w:pPr>
    </w:p>
    <w:p w14:paraId="1AF27FE2" w14:textId="77777777" w:rsidR="00D67B3C" w:rsidRPr="00D67B3C" w:rsidRDefault="00D67B3C" w:rsidP="00D67B3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D67B3C">
        <w:rPr>
          <w:rFonts w:ascii="Arial" w:hAnsi="Arial" w:cs="Arial"/>
        </w:rPr>
        <w:t>Why should you never leave anything on top of a hob, e.g. books, papers, your bag?</w:t>
      </w:r>
    </w:p>
    <w:p w14:paraId="6420C8BB" w14:textId="77777777" w:rsidR="00D67B3C" w:rsidRPr="00D67B3C" w:rsidRDefault="00D67B3C" w:rsidP="00D67B3C">
      <w:pPr>
        <w:rPr>
          <w:rFonts w:ascii="Arial" w:hAnsi="Arial" w:cs="Arial"/>
        </w:rPr>
      </w:pPr>
    </w:p>
    <w:p w14:paraId="173CDDAB" w14:textId="77777777" w:rsidR="00D67B3C" w:rsidRPr="00D67B3C" w:rsidRDefault="00D67B3C" w:rsidP="00D67B3C">
      <w:pPr>
        <w:rPr>
          <w:rFonts w:ascii="Arial" w:hAnsi="Arial" w:cs="Arial"/>
        </w:rPr>
      </w:pPr>
    </w:p>
    <w:p w14:paraId="1510A90A" w14:textId="77777777" w:rsidR="00D67B3C" w:rsidRPr="00D67B3C" w:rsidRDefault="00D67B3C" w:rsidP="00D67B3C">
      <w:pPr>
        <w:pStyle w:val="ListParagraph"/>
        <w:rPr>
          <w:rFonts w:ascii="Arial" w:hAnsi="Arial" w:cs="Arial"/>
        </w:rPr>
      </w:pPr>
    </w:p>
    <w:p w14:paraId="3B3195C9" w14:textId="77777777" w:rsidR="00D67B3C" w:rsidRPr="00D67B3C" w:rsidRDefault="00D67B3C" w:rsidP="00D67B3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D67B3C">
        <w:rPr>
          <w:rFonts w:ascii="Arial" w:hAnsi="Arial" w:cs="Arial"/>
        </w:rPr>
        <w:t>Which of the items below would you use to remove a hot dish from the oven?</w:t>
      </w:r>
    </w:p>
    <w:p w14:paraId="784C1FDA" w14:textId="77777777" w:rsidR="00D67B3C" w:rsidRPr="00D67B3C" w:rsidRDefault="00D67B3C" w:rsidP="00D67B3C">
      <w:pPr>
        <w:pStyle w:val="ListParagraph"/>
        <w:rPr>
          <w:rFonts w:ascii="Arial" w:hAnsi="Arial" w:cs="Arial"/>
        </w:rPr>
      </w:pPr>
    </w:p>
    <w:p w14:paraId="1B6ED440" w14:textId="77777777" w:rsidR="00D67B3C" w:rsidRPr="00D67B3C" w:rsidRDefault="00D67B3C" w:rsidP="00D67B3C">
      <w:pPr>
        <w:rPr>
          <w:rFonts w:ascii="Arial" w:hAnsi="Arial" w:cs="Arial"/>
        </w:rPr>
      </w:pPr>
      <w:r w:rsidRPr="00D67B3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7BA37D90" wp14:editId="4A14ED8E">
            <wp:simplePos x="0" y="0"/>
            <wp:positionH relativeFrom="column">
              <wp:posOffset>1362075</wp:posOffset>
            </wp:positionH>
            <wp:positionV relativeFrom="paragraph">
              <wp:posOffset>165735</wp:posOffset>
            </wp:positionV>
            <wp:extent cx="889000" cy="981075"/>
            <wp:effectExtent l="0" t="0" r="6350" b="9525"/>
            <wp:wrapTight wrapText="bothSides">
              <wp:wrapPolygon edited="0">
                <wp:start x="0" y="0"/>
                <wp:lineTo x="0" y="21390"/>
                <wp:lineTo x="21291" y="21390"/>
                <wp:lineTo x="2129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D15DDD" w14:textId="77777777" w:rsidR="00D67B3C" w:rsidRPr="00D67B3C" w:rsidRDefault="00D67B3C" w:rsidP="00D67B3C">
      <w:pPr>
        <w:rPr>
          <w:rFonts w:ascii="Arial" w:hAnsi="Arial" w:cs="Arial"/>
        </w:rPr>
      </w:pPr>
      <w:r w:rsidRPr="00D67B3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1FEA3E2C" wp14:editId="785FF2CD">
            <wp:simplePos x="0" y="0"/>
            <wp:positionH relativeFrom="column">
              <wp:posOffset>4333875</wp:posOffset>
            </wp:positionH>
            <wp:positionV relativeFrom="paragraph">
              <wp:posOffset>5080</wp:posOffset>
            </wp:positionV>
            <wp:extent cx="1189990" cy="885825"/>
            <wp:effectExtent l="0" t="0" r="0" b="9525"/>
            <wp:wrapTight wrapText="bothSides">
              <wp:wrapPolygon edited="0">
                <wp:start x="0" y="0"/>
                <wp:lineTo x="0" y="21368"/>
                <wp:lineTo x="21093" y="21368"/>
                <wp:lineTo x="21093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9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B3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13F293FE" wp14:editId="5C2431F1">
            <wp:simplePos x="0" y="0"/>
            <wp:positionH relativeFrom="column">
              <wp:posOffset>2809875</wp:posOffset>
            </wp:positionH>
            <wp:positionV relativeFrom="paragraph">
              <wp:posOffset>5080</wp:posOffset>
            </wp:positionV>
            <wp:extent cx="1066800" cy="1066800"/>
            <wp:effectExtent l="0" t="0" r="0" b="0"/>
            <wp:wrapTight wrapText="bothSides">
              <wp:wrapPolygon edited="0">
                <wp:start x="0" y="0"/>
                <wp:lineTo x="0" y="21214"/>
                <wp:lineTo x="21214" y="21214"/>
                <wp:lineTo x="21214" y="0"/>
                <wp:lineTo x="0" y="0"/>
              </wp:wrapPolygon>
            </wp:wrapTight>
            <wp:docPr id="6" name="Picture 6" descr="Image result for oven glov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oven glove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7B3C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2336" behindDoc="1" locked="0" layoutInCell="1" allowOverlap="1" wp14:anchorId="739CCD01" wp14:editId="61719320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876300" cy="876300"/>
            <wp:effectExtent l="0" t="0" r="0" b="0"/>
            <wp:wrapTight wrapText="bothSides">
              <wp:wrapPolygon edited="0">
                <wp:start x="0" y="0"/>
                <wp:lineTo x="0" y="21130"/>
                <wp:lineTo x="21130" y="21130"/>
                <wp:lineTo x="21130" y="0"/>
                <wp:lineTo x="0" y="0"/>
              </wp:wrapPolygon>
            </wp:wrapTight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0AAD1E" w14:textId="77777777" w:rsidR="00D67B3C" w:rsidRPr="00D67B3C" w:rsidRDefault="00D67B3C" w:rsidP="00D67B3C">
      <w:pPr>
        <w:rPr>
          <w:rFonts w:ascii="Arial" w:hAnsi="Arial" w:cs="Arial"/>
        </w:rPr>
      </w:pPr>
    </w:p>
    <w:p w14:paraId="50A03CD3" w14:textId="77777777" w:rsidR="00D67B3C" w:rsidRPr="00D67B3C" w:rsidRDefault="00D67B3C" w:rsidP="00D67B3C">
      <w:pPr>
        <w:rPr>
          <w:rFonts w:ascii="Arial" w:hAnsi="Arial" w:cs="Arial"/>
        </w:rPr>
      </w:pPr>
    </w:p>
    <w:p w14:paraId="2E4A5E31" w14:textId="77777777" w:rsidR="00D67B3C" w:rsidRPr="00D67B3C" w:rsidRDefault="00D67B3C" w:rsidP="00D67B3C">
      <w:pPr>
        <w:rPr>
          <w:rFonts w:ascii="Arial" w:hAnsi="Arial" w:cs="Arial"/>
        </w:rPr>
      </w:pPr>
    </w:p>
    <w:p w14:paraId="760C5B15" w14:textId="77777777" w:rsidR="00D67B3C" w:rsidRPr="00D67B3C" w:rsidRDefault="00D67B3C" w:rsidP="00D67B3C">
      <w:pPr>
        <w:rPr>
          <w:rFonts w:ascii="Arial" w:hAnsi="Arial" w:cs="Arial"/>
        </w:rPr>
      </w:pPr>
    </w:p>
    <w:p w14:paraId="530F3A4D" w14:textId="77777777" w:rsidR="00D67B3C" w:rsidRPr="00D67B3C" w:rsidRDefault="00D67B3C" w:rsidP="00D67B3C">
      <w:pPr>
        <w:rPr>
          <w:rFonts w:ascii="Arial" w:hAnsi="Arial" w:cs="Arial"/>
        </w:rPr>
      </w:pPr>
    </w:p>
    <w:p w14:paraId="0A3C779D" w14:textId="77777777" w:rsidR="00D67B3C" w:rsidRPr="00D67B3C" w:rsidRDefault="00D67B3C" w:rsidP="00D67B3C">
      <w:pPr>
        <w:rPr>
          <w:rFonts w:ascii="Arial" w:hAnsi="Arial" w:cs="Arial"/>
        </w:rPr>
      </w:pPr>
    </w:p>
    <w:p w14:paraId="4CC57B21" w14:textId="77777777" w:rsidR="00D67B3C" w:rsidRPr="00D67B3C" w:rsidRDefault="00D67B3C" w:rsidP="00D67B3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D67B3C">
        <w:rPr>
          <w:rFonts w:ascii="Arial" w:hAnsi="Arial" w:cs="Arial"/>
        </w:rPr>
        <w:t>Why should you always remember to turn saucepan handles away from the front of the cooker?</w:t>
      </w:r>
    </w:p>
    <w:p w14:paraId="4F118A90" w14:textId="77777777" w:rsidR="00D67B3C" w:rsidRPr="00D67B3C" w:rsidRDefault="00D67B3C" w:rsidP="00D67B3C">
      <w:pPr>
        <w:rPr>
          <w:rFonts w:ascii="Arial" w:hAnsi="Arial" w:cs="Arial"/>
        </w:rPr>
      </w:pPr>
    </w:p>
    <w:p w14:paraId="6EFD8D87" w14:textId="77777777" w:rsidR="00D67B3C" w:rsidRPr="00D67B3C" w:rsidRDefault="00D67B3C" w:rsidP="00D67B3C">
      <w:pPr>
        <w:rPr>
          <w:rFonts w:ascii="Arial" w:hAnsi="Arial" w:cs="Arial"/>
        </w:rPr>
      </w:pPr>
    </w:p>
    <w:p w14:paraId="102B5E5F" w14:textId="77777777" w:rsidR="00D67B3C" w:rsidRPr="00D67B3C" w:rsidRDefault="00D67B3C" w:rsidP="00D67B3C">
      <w:pPr>
        <w:rPr>
          <w:rFonts w:ascii="Arial" w:hAnsi="Arial" w:cs="Arial"/>
        </w:rPr>
      </w:pPr>
    </w:p>
    <w:p w14:paraId="6AD00C65" w14:textId="77777777" w:rsidR="00D67B3C" w:rsidRPr="00D67B3C" w:rsidRDefault="00D67B3C" w:rsidP="00D67B3C">
      <w:pPr>
        <w:rPr>
          <w:rFonts w:ascii="Arial" w:hAnsi="Arial" w:cs="Arial"/>
        </w:rPr>
      </w:pPr>
    </w:p>
    <w:p w14:paraId="4A786D23" w14:textId="77777777" w:rsidR="00D67B3C" w:rsidRPr="00D67B3C" w:rsidRDefault="00D67B3C" w:rsidP="00D67B3C">
      <w:pPr>
        <w:pStyle w:val="ListParagraph"/>
        <w:numPr>
          <w:ilvl w:val="0"/>
          <w:numId w:val="15"/>
        </w:numPr>
        <w:rPr>
          <w:rFonts w:ascii="Arial" w:hAnsi="Arial" w:cs="Arial"/>
        </w:rPr>
      </w:pPr>
      <w:r w:rsidRPr="00D67B3C">
        <w:rPr>
          <w:rFonts w:ascii="Arial" w:hAnsi="Arial" w:cs="Arial"/>
        </w:rPr>
        <w:t>If the grill has a door, why should it be left open when it is being used?</w:t>
      </w:r>
    </w:p>
    <w:p w14:paraId="79E6E834" w14:textId="77777777" w:rsidR="0078391D" w:rsidRDefault="0078391D" w:rsidP="00D67B3C">
      <w:pPr>
        <w:rPr>
          <w:rFonts w:ascii="Arial" w:hAnsi="Arial" w:cs="Arial"/>
          <w:b/>
        </w:rPr>
      </w:pPr>
    </w:p>
    <w:p w14:paraId="4F749800" w14:textId="091B5DB7" w:rsidR="00D67B3C" w:rsidRPr="00D67B3C" w:rsidRDefault="00D67B3C" w:rsidP="00D67B3C">
      <w:pPr>
        <w:rPr>
          <w:rFonts w:ascii="Arial" w:hAnsi="Arial" w:cs="Arial"/>
          <w:b/>
        </w:rPr>
      </w:pPr>
      <w:r w:rsidRPr="00D67B3C">
        <w:rPr>
          <w:rFonts w:ascii="Arial" w:hAnsi="Arial" w:cs="Arial"/>
          <w:b/>
        </w:rPr>
        <w:lastRenderedPageBreak/>
        <w:t>Task</w:t>
      </w:r>
    </w:p>
    <w:p w14:paraId="46F82A6A" w14:textId="77777777" w:rsidR="00D67B3C" w:rsidRPr="00D67B3C" w:rsidRDefault="00D67B3C" w:rsidP="00D67B3C">
      <w:pPr>
        <w:rPr>
          <w:rFonts w:ascii="Arial" w:hAnsi="Arial" w:cs="Arial"/>
        </w:rPr>
      </w:pPr>
    </w:p>
    <w:p w14:paraId="39800C5C" w14:textId="77777777" w:rsidR="00D67B3C" w:rsidRPr="00D67B3C" w:rsidRDefault="00D67B3C" w:rsidP="00D67B3C">
      <w:pPr>
        <w:rPr>
          <w:rFonts w:ascii="Arial" w:hAnsi="Arial" w:cs="Arial"/>
        </w:rPr>
      </w:pPr>
      <w:r w:rsidRPr="00D67B3C">
        <w:rPr>
          <w:rFonts w:ascii="Arial" w:hAnsi="Arial" w:cs="Arial"/>
        </w:rPr>
        <w:t>To demonstrate that you can use a cooker skilfully and safely, complete the tasks below.  State if you have needed any help and add any notes to help you in the future.</w:t>
      </w:r>
    </w:p>
    <w:p w14:paraId="0066F5D3" w14:textId="77777777" w:rsidR="00D67B3C" w:rsidRPr="00D67B3C" w:rsidRDefault="00D67B3C" w:rsidP="00D67B3C">
      <w:pPr>
        <w:rPr>
          <w:rFonts w:ascii="Arial" w:hAnsi="Arial" w:cs="Arial"/>
          <w:b/>
        </w:rPr>
      </w:pPr>
    </w:p>
    <w:tbl>
      <w:tblPr>
        <w:tblStyle w:val="TableGrid"/>
        <w:tblW w:w="10173" w:type="dxa"/>
        <w:tblLook w:val="04A0" w:firstRow="1" w:lastRow="0" w:firstColumn="1" w:lastColumn="0" w:noHBand="0" w:noVBand="1"/>
      </w:tblPr>
      <w:tblGrid>
        <w:gridCol w:w="4219"/>
        <w:gridCol w:w="2835"/>
        <w:gridCol w:w="3119"/>
      </w:tblGrid>
      <w:tr w:rsidR="00D67B3C" w:rsidRPr="00D67B3C" w14:paraId="75FC3418" w14:textId="77777777" w:rsidTr="00CF106E">
        <w:tc>
          <w:tcPr>
            <w:tcW w:w="4219" w:type="dxa"/>
          </w:tcPr>
          <w:p w14:paraId="08F14F4F" w14:textId="77777777" w:rsidR="00D67B3C" w:rsidRPr="00D67B3C" w:rsidRDefault="00D67B3C" w:rsidP="00CF106E">
            <w:pPr>
              <w:jc w:val="center"/>
              <w:rPr>
                <w:rFonts w:ascii="Arial" w:hAnsi="Arial" w:cs="Arial"/>
                <w:b/>
              </w:rPr>
            </w:pPr>
            <w:r w:rsidRPr="00D67B3C">
              <w:rPr>
                <w:rFonts w:ascii="Arial" w:hAnsi="Arial" w:cs="Arial"/>
                <w:b/>
              </w:rPr>
              <w:t>Step</w:t>
            </w:r>
          </w:p>
        </w:tc>
        <w:tc>
          <w:tcPr>
            <w:tcW w:w="2835" w:type="dxa"/>
          </w:tcPr>
          <w:p w14:paraId="2C7C5142" w14:textId="77777777" w:rsidR="00D67B3C" w:rsidRPr="00D67B3C" w:rsidRDefault="00D67B3C" w:rsidP="00CF106E">
            <w:pPr>
              <w:jc w:val="center"/>
              <w:rPr>
                <w:rFonts w:ascii="Arial" w:hAnsi="Arial" w:cs="Arial"/>
                <w:b/>
              </w:rPr>
            </w:pPr>
            <w:r w:rsidRPr="00D67B3C">
              <w:rPr>
                <w:rFonts w:ascii="Arial" w:hAnsi="Arial" w:cs="Arial"/>
                <w:b/>
              </w:rPr>
              <w:t>Have you needed any help?</w:t>
            </w:r>
          </w:p>
        </w:tc>
        <w:tc>
          <w:tcPr>
            <w:tcW w:w="3119" w:type="dxa"/>
          </w:tcPr>
          <w:p w14:paraId="384624BD" w14:textId="77777777" w:rsidR="00D67B3C" w:rsidRPr="00D67B3C" w:rsidRDefault="00D67B3C" w:rsidP="00CF106E">
            <w:pPr>
              <w:jc w:val="center"/>
              <w:rPr>
                <w:rFonts w:ascii="Arial" w:hAnsi="Arial" w:cs="Arial"/>
                <w:b/>
              </w:rPr>
            </w:pPr>
            <w:r w:rsidRPr="00D67B3C">
              <w:rPr>
                <w:rFonts w:ascii="Arial" w:hAnsi="Arial" w:cs="Arial"/>
                <w:b/>
              </w:rPr>
              <w:t>Notes</w:t>
            </w:r>
          </w:p>
        </w:tc>
      </w:tr>
      <w:tr w:rsidR="00D67B3C" w:rsidRPr="00D67B3C" w14:paraId="2829CD9F" w14:textId="77777777" w:rsidTr="00CF106E">
        <w:tc>
          <w:tcPr>
            <w:tcW w:w="4219" w:type="dxa"/>
          </w:tcPr>
          <w:p w14:paraId="6767859C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Get ready to cook – jumper removed/long sleeves rolled up, long hair tied back, clean apron and hands thoroughly washed and dried.</w:t>
            </w:r>
          </w:p>
        </w:tc>
        <w:tc>
          <w:tcPr>
            <w:tcW w:w="2835" w:type="dxa"/>
          </w:tcPr>
          <w:p w14:paraId="097DAC7C" w14:textId="77777777" w:rsidR="00D67B3C" w:rsidRPr="00D67B3C" w:rsidRDefault="00D67B3C" w:rsidP="00CF106E">
            <w:pPr>
              <w:rPr>
                <w:rFonts w:ascii="Arial" w:hAnsi="Arial" w:cs="Arial"/>
                <w:b/>
              </w:rPr>
            </w:pPr>
          </w:p>
        </w:tc>
        <w:tc>
          <w:tcPr>
            <w:tcW w:w="3119" w:type="dxa"/>
          </w:tcPr>
          <w:p w14:paraId="354EB95C" w14:textId="77777777" w:rsidR="00D67B3C" w:rsidRPr="00D67B3C" w:rsidRDefault="00D67B3C" w:rsidP="00CF106E">
            <w:pPr>
              <w:rPr>
                <w:rFonts w:ascii="Arial" w:hAnsi="Arial" w:cs="Arial"/>
                <w:b/>
              </w:rPr>
            </w:pPr>
          </w:p>
        </w:tc>
      </w:tr>
      <w:tr w:rsidR="00D67B3C" w:rsidRPr="00D67B3C" w14:paraId="1EBB4252" w14:textId="77777777" w:rsidTr="00CF106E">
        <w:tc>
          <w:tcPr>
            <w:tcW w:w="4219" w:type="dxa"/>
          </w:tcPr>
          <w:p w14:paraId="66C22660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Using a measuring jug, measure out 250ml cold water.</w:t>
            </w:r>
          </w:p>
          <w:p w14:paraId="41471401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Pour into a small saucepan.</w:t>
            </w:r>
          </w:p>
        </w:tc>
        <w:tc>
          <w:tcPr>
            <w:tcW w:w="2835" w:type="dxa"/>
          </w:tcPr>
          <w:p w14:paraId="5ED7501D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5295C01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272A49E2" w14:textId="77777777" w:rsidTr="00CF106E">
        <w:tc>
          <w:tcPr>
            <w:tcW w:w="4219" w:type="dxa"/>
          </w:tcPr>
          <w:p w14:paraId="10EC00DC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Turn on the cooker at the switch if necessary and turn on the hob you will use.</w:t>
            </w:r>
          </w:p>
        </w:tc>
        <w:tc>
          <w:tcPr>
            <w:tcW w:w="2835" w:type="dxa"/>
          </w:tcPr>
          <w:p w14:paraId="48E9ACD2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4797D745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298C04CA" w14:textId="77777777" w:rsidTr="00CF106E">
        <w:tc>
          <w:tcPr>
            <w:tcW w:w="4219" w:type="dxa"/>
          </w:tcPr>
          <w:p w14:paraId="1C613873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Place the saucepan on the hob and heat the water until it is boiling.</w:t>
            </w:r>
          </w:p>
        </w:tc>
        <w:tc>
          <w:tcPr>
            <w:tcW w:w="2835" w:type="dxa"/>
          </w:tcPr>
          <w:p w14:paraId="58BF42FB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3C7981A8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What does the water look like?</w:t>
            </w:r>
          </w:p>
          <w:p w14:paraId="1C6FE825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  <w:p w14:paraId="0C298C51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  <w:p w14:paraId="30F8ADBC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  <w:p w14:paraId="4F2DC283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63B5BAAA" w14:textId="77777777" w:rsidTr="00CF106E">
        <w:tc>
          <w:tcPr>
            <w:tcW w:w="4219" w:type="dxa"/>
          </w:tcPr>
          <w:p w14:paraId="7BA0941E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Turn down the hob and let the water simmer.</w:t>
            </w:r>
          </w:p>
        </w:tc>
        <w:tc>
          <w:tcPr>
            <w:tcW w:w="2835" w:type="dxa"/>
          </w:tcPr>
          <w:p w14:paraId="5A5F41D3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136D3052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What does the water look like?</w:t>
            </w:r>
          </w:p>
          <w:p w14:paraId="5EE36625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  <w:p w14:paraId="54D287A9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  <w:p w14:paraId="2BAB3FA7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7C7EF449" w14:textId="77777777" w:rsidTr="00CF106E">
        <w:tc>
          <w:tcPr>
            <w:tcW w:w="4219" w:type="dxa"/>
          </w:tcPr>
          <w:p w14:paraId="4DC6F329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Turn off the hob and safely pour the water down the sink.</w:t>
            </w:r>
          </w:p>
        </w:tc>
        <w:tc>
          <w:tcPr>
            <w:tcW w:w="2835" w:type="dxa"/>
          </w:tcPr>
          <w:p w14:paraId="646B38D8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0070A538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38A1FA48" w14:textId="77777777" w:rsidTr="00CF106E">
        <w:tc>
          <w:tcPr>
            <w:tcW w:w="4219" w:type="dxa"/>
          </w:tcPr>
          <w:p w14:paraId="2D6E9566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Turn on grill.</w:t>
            </w:r>
          </w:p>
          <w:p w14:paraId="06663942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Cook a piece of toast – remember to turn it over.</w:t>
            </w:r>
          </w:p>
        </w:tc>
        <w:tc>
          <w:tcPr>
            <w:tcW w:w="2835" w:type="dxa"/>
          </w:tcPr>
          <w:p w14:paraId="1AAF4C3B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20C3033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0FBA3828" w14:textId="77777777" w:rsidTr="00CF106E">
        <w:tc>
          <w:tcPr>
            <w:tcW w:w="4219" w:type="dxa"/>
          </w:tcPr>
          <w:p w14:paraId="390B6942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 xml:space="preserve">When the toast is cooked carefully remove from the grill. </w:t>
            </w:r>
          </w:p>
          <w:p w14:paraId="05D1DF4C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Turn off the grill.</w:t>
            </w:r>
          </w:p>
        </w:tc>
        <w:tc>
          <w:tcPr>
            <w:tcW w:w="2835" w:type="dxa"/>
          </w:tcPr>
          <w:p w14:paraId="5F7023AD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6C157F1C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  <w:tr w:rsidR="00D67B3C" w:rsidRPr="00D67B3C" w14:paraId="3611D85E" w14:textId="77777777" w:rsidTr="00CF106E">
        <w:tc>
          <w:tcPr>
            <w:tcW w:w="4219" w:type="dxa"/>
          </w:tcPr>
          <w:p w14:paraId="7609080E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Butter the toast and eat it if you would like to.</w:t>
            </w:r>
          </w:p>
        </w:tc>
        <w:tc>
          <w:tcPr>
            <w:tcW w:w="2835" w:type="dxa"/>
          </w:tcPr>
          <w:p w14:paraId="538703C3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7DA82149" w14:textId="77777777" w:rsidR="00D67B3C" w:rsidRPr="00D67B3C" w:rsidRDefault="00D67B3C" w:rsidP="00CF106E">
            <w:pPr>
              <w:rPr>
                <w:rFonts w:ascii="Arial" w:hAnsi="Arial" w:cs="Arial"/>
                <w:i/>
              </w:rPr>
            </w:pPr>
            <w:r w:rsidRPr="00D67B3C">
              <w:rPr>
                <w:rFonts w:ascii="Arial" w:hAnsi="Arial" w:cs="Arial"/>
                <w:i/>
              </w:rPr>
              <w:t>Remember to sit down at the table to eat your toast.</w:t>
            </w:r>
          </w:p>
        </w:tc>
      </w:tr>
      <w:tr w:rsidR="00D67B3C" w:rsidRPr="00D67B3C" w14:paraId="062D0D93" w14:textId="77777777" w:rsidTr="00CF106E">
        <w:tc>
          <w:tcPr>
            <w:tcW w:w="4219" w:type="dxa"/>
          </w:tcPr>
          <w:p w14:paraId="65A668BC" w14:textId="77777777" w:rsidR="00D67B3C" w:rsidRPr="00D67B3C" w:rsidRDefault="00D67B3C" w:rsidP="00CF106E">
            <w:pPr>
              <w:rPr>
                <w:rFonts w:ascii="Arial" w:hAnsi="Arial" w:cs="Arial"/>
              </w:rPr>
            </w:pPr>
            <w:r w:rsidRPr="00D67B3C">
              <w:rPr>
                <w:rFonts w:ascii="Arial" w:hAnsi="Arial" w:cs="Arial"/>
              </w:rPr>
              <w:t>Wash up and tidy away.</w:t>
            </w:r>
          </w:p>
        </w:tc>
        <w:tc>
          <w:tcPr>
            <w:tcW w:w="2835" w:type="dxa"/>
          </w:tcPr>
          <w:p w14:paraId="3C0CE54A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  <w:tc>
          <w:tcPr>
            <w:tcW w:w="3119" w:type="dxa"/>
          </w:tcPr>
          <w:p w14:paraId="55C51E6D" w14:textId="77777777" w:rsidR="00D67B3C" w:rsidRPr="00D67B3C" w:rsidRDefault="00D67B3C" w:rsidP="00CF106E">
            <w:pPr>
              <w:rPr>
                <w:rFonts w:ascii="Arial" w:hAnsi="Arial" w:cs="Arial"/>
              </w:rPr>
            </w:pPr>
          </w:p>
        </w:tc>
      </w:tr>
    </w:tbl>
    <w:p w14:paraId="096E68F1" w14:textId="77777777" w:rsidR="00D67B3C" w:rsidRPr="00D67B3C" w:rsidRDefault="00D67B3C" w:rsidP="00D67B3C">
      <w:pPr>
        <w:rPr>
          <w:rFonts w:ascii="Arial" w:hAnsi="Arial" w:cs="Arial"/>
          <w:b/>
        </w:rPr>
      </w:pPr>
    </w:p>
    <w:p w14:paraId="6BBCA34A" w14:textId="77777777" w:rsidR="00D67B3C" w:rsidRPr="00D67B3C" w:rsidRDefault="00D67B3C" w:rsidP="00D67B3C">
      <w:pPr>
        <w:rPr>
          <w:rFonts w:ascii="Arial" w:hAnsi="Arial" w:cs="Arial"/>
          <w:b/>
        </w:rPr>
      </w:pPr>
    </w:p>
    <w:p w14:paraId="3ED1417F" w14:textId="77777777" w:rsidR="00D67B3C" w:rsidRPr="00D67B3C" w:rsidRDefault="00D67B3C" w:rsidP="00D67B3C">
      <w:pPr>
        <w:rPr>
          <w:rFonts w:ascii="Arial" w:hAnsi="Arial" w:cs="Arial"/>
          <w:b/>
        </w:rPr>
      </w:pPr>
      <w:r w:rsidRPr="00D67B3C">
        <w:rPr>
          <w:rFonts w:ascii="Arial" w:hAnsi="Arial" w:cs="Arial"/>
          <w:b/>
        </w:rPr>
        <w:t>Signed (pupil):</w:t>
      </w:r>
    </w:p>
    <w:p w14:paraId="7CCA8976" w14:textId="77777777" w:rsidR="00D67B3C" w:rsidRPr="00D67B3C" w:rsidRDefault="00D67B3C" w:rsidP="00D67B3C">
      <w:pPr>
        <w:rPr>
          <w:rFonts w:ascii="Arial" w:hAnsi="Arial" w:cs="Arial"/>
          <w:b/>
        </w:rPr>
      </w:pPr>
    </w:p>
    <w:p w14:paraId="01087C64" w14:textId="77777777" w:rsidR="00D67B3C" w:rsidRPr="00D67B3C" w:rsidRDefault="00D67B3C" w:rsidP="00D67B3C">
      <w:pPr>
        <w:rPr>
          <w:rFonts w:ascii="Arial" w:hAnsi="Arial" w:cs="Arial"/>
          <w:b/>
        </w:rPr>
      </w:pPr>
      <w:r w:rsidRPr="00D67B3C">
        <w:rPr>
          <w:rFonts w:ascii="Arial" w:hAnsi="Arial" w:cs="Arial"/>
          <w:b/>
        </w:rPr>
        <w:t>Signed (teacher):</w:t>
      </w:r>
    </w:p>
    <w:p w14:paraId="3D98B9DB" w14:textId="77777777" w:rsidR="00D67B3C" w:rsidRPr="00D67B3C" w:rsidRDefault="00D67B3C" w:rsidP="00D67B3C">
      <w:pPr>
        <w:rPr>
          <w:rFonts w:ascii="Arial" w:hAnsi="Arial" w:cs="Arial"/>
          <w:b/>
        </w:rPr>
      </w:pPr>
    </w:p>
    <w:p w14:paraId="0F4A8942" w14:textId="6215816F" w:rsidR="000607C7" w:rsidRPr="00D67B3C" w:rsidRDefault="00D67B3C" w:rsidP="0078391D">
      <w:r w:rsidRPr="00D67B3C">
        <w:rPr>
          <w:rFonts w:ascii="Arial" w:hAnsi="Arial" w:cs="Arial"/>
          <w:i/>
        </w:rPr>
        <w:t>Teacher’s note:  the task can be adapted to suit your scheme of work. Instead of making toast, the students could make a grilled sandwich, pizza toast, croque monsieur</w:t>
      </w:r>
      <w:r w:rsidRPr="00D67B3C">
        <w:rPr>
          <w:rFonts w:ascii="Arial" w:hAnsi="Arial" w:cs="Arial"/>
          <w:b/>
          <w:i/>
        </w:rPr>
        <w:t xml:space="preserve"> </w:t>
      </w:r>
      <w:r w:rsidRPr="00D67B3C">
        <w:rPr>
          <w:rFonts w:ascii="Arial" w:hAnsi="Arial" w:cs="Arial"/>
          <w:i/>
        </w:rPr>
        <w:t>or</w:t>
      </w:r>
      <w:r w:rsidRPr="00D67B3C">
        <w:rPr>
          <w:rFonts w:ascii="Arial" w:hAnsi="Arial" w:cs="Arial"/>
          <w:b/>
          <w:i/>
        </w:rPr>
        <w:t xml:space="preserve"> </w:t>
      </w:r>
      <w:r w:rsidRPr="00D67B3C">
        <w:rPr>
          <w:rFonts w:ascii="Arial" w:hAnsi="Arial" w:cs="Arial"/>
          <w:i/>
        </w:rPr>
        <w:t>boil an egg and eat the toast as soldiers</w:t>
      </w:r>
      <w:r w:rsidR="0078391D">
        <w:rPr>
          <w:rFonts w:ascii="Arial" w:hAnsi="Arial" w:cs="Arial"/>
          <w:i/>
        </w:rPr>
        <w:t>.</w:t>
      </w:r>
    </w:p>
    <w:sectPr w:rsidR="000607C7" w:rsidRPr="00D67B3C" w:rsidSect="00294071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C3D896" w14:textId="77777777" w:rsidR="007452FC" w:rsidRDefault="007452FC" w:rsidP="00A11D46">
      <w:r>
        <w:separator/>
      </w:r>
    </w:p>
  </w:endnote>
  <w:endnote w:type="continuationSeparator" w:id="0">
    <w:p w14:paraId="12BAA985" w14:textId="77777777" w:rsidR="007452FC" w:rsidRDefault="007452FC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altName w:val="Arial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34A9E63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</w:t>
                              </w:r>
                              <w:r w:rsidR="0078391D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24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34A9E63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</w:t>
                        </w:r>
                        <w:r w:rsidR="0078391D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24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67B3C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5CFE96A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78391D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45CFE96A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78391D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24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D67B3C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84F78D" w14:textId="77777777" w:rsidR="007452FC" w:rsidRDefault="007452FC" w:rsidP="00A11D46">
      <w:r>
        <w:separator/>
      </w:r>
    </w:p>
  </w:footnote>
  <w:footnote w:type="continuationSeparator" w:id="0">
    <w:p w14:paraId="0BC5A34F" w14:textId="77777777" w:rsidR="007452FC" w:rsidRDefault="007452FC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C724D2"/>
    <w:multiLevelType w:val="hybridMultilevel"/>
    <w:tmpl w:val="FE72E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C372B5"/>
    <w:multiLevelType w:val="hybridMultilevel"/>
    <w:tmpl w:val="FE72E4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9897937">
    <w:abstractNumId w:val="15"/>
  </w:num>
  <w:num w:numId="2" w16cid:durableId="625114883">
    <w:abstractNumId w:val="13"/>
  </w:num>
  <w:num w:numId="3" w16cid:durableId="1773166638">
    <w:abstractNumId w:val="11"/>
  </w:num>
  <w:num w:numId="4" w16cid:durableId="2049183352">
    <w:abstractNumId w:val="0"/>
  </w:num>
  <w:num w:numId="5" w16cid:durableId="11534587">
    <w:abstractNumId w:val="1"/>
  </w:num>
  <w:num w:numId="6" w16cid:durableId="507327315">
    <w:abstractNumId w:val="2"/>
  </w:num>
  <w:num w:numId="7" w16cid:durableId="1889535998">
    <w:abstractNumId w:val="3"/>
  </w:num>
  <w:num w:numId="8" w16cid:durableId="1052194759">
    <w:abstractNumId w:val="4"/>
  </w:num>
  <w:num w:numId="9" w16cid:durableId="144318911">
    <w:abstractNumId w:val="9"/>
  </w:num>
  <w:num w:numId="10" w16cid:durableId="256599587">
    <w:abstractNumId w:val="5"/>
  </w:num>
  <w:num w:numId="11" w16cid:durableId="1834106449">
    <w:abstractNumId w:val="6"/>
  </w:num>
  <w:num w:numId="12" w16cid:durableId="861625101">
    <w:abstractNumId w:val="7"/>
  </w:num>
  <w:num w:numId="13" w16cid:durableId="1927808155">
    <w:abstractNumId w:val="8"/>
  </w:num>
  <w:num w:numId="14" w16cid:durableId="533152437">
    <w:abstractNumId w:val="10"/>
  </w:num>
  <w:num w:numId="15" w16cid:durableId="805314838">
    <w:abstractNumId w:val="12"/>
  </w:num>
  <w:num w:numId="16" w16cid:durableId="13744287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452FC"/>
    <w:rsid w:val="0075606F"/>
    <w:rsid w:val="00764FD2"/>
    <w:rsid w:val="0078391D"/>
    <w:rsid w:val="007A64E1"/>
    <w:rsid w:val="00862629"/>
    <w:rsid w:val="0093502B"/>
    <w:rsid w:val="009360DC"/>
    <w:rsid w:val="009607A1"/>
    <w:rsid w:val="00984BFE"/>
    <w:rsid w:val="00A11D46"/>
    <w:rsid w:val="00A7421D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67B3C"/>
    <w:rsid w:val="00D82D30"/>
    <w:rsid w:val="00DC401F"/>
    <w:rsid w:val="00E03FCF"/>
    <w:rsid w:val="00E16E32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B753BF9"/>
  <w14:defaultImageDpi w14:val="300"/>
  <w15:docId w15:val="{87D5445E-6BAD-4779-9A90-95229DA11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styleId="ListParagraph">
    <w:name w:val="List Paragraph"/>
    <w:basedOn w:val="Normal"/>
    <w:uiPriority w:val="34"/>
    <w:qFormat/>
    <w:rsid w:val="00D67B3C"/>
    <w:pPr>
      <w:ind w:left="720"/>
      <w:contextualSpacing/>
    </w:pPr>
  </w:style>
  <w:style w:type="table" w:styleId="TableGrid">
    <w:name w:val="Table Grid"/>
    <w:basedOn w:val="TableNormal"/>
    <w:uiPriority w:val="59"/>
    <w:rsid w:val="00D67B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2B5BCB-EFB3-4544-8483-D0C7015C49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F906D19-2C2F-4786-A5B4-5FC18EF90784}"/>
</file>

<file path=customXml/itemProps3.xml><?xml version="1.0" encoding="utf-8"?>
<ds:datastoreItem xmlns:ds="http://schemas.openxmlformats.org/officeDocument/2006/customXml" ds:itemID="{F2F0B616-5A91-4047-BFF0-A063443C99D4}"/>
</file>

<file path=customXml/itemProps4.xml><?xml version="1.0" encoding="utf-8"?>
<ds:datastoreItem xmlns:ds="http://schemas.openxmlformats.org/officeDocument/2006/customXml" ds:itemID="{7F6F94A0-4487-4226-A998-ECDEB7F479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3</cp:revision>
  <dcterms:created xsi:type="dcterms:W3CDTF">2018-11-21T15:42:00Z</dcterms:created>
  <dcterms:modified xsi:type="dcterms:W3CDTF">2024-05-21T12:20:00Z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</Properties>
</file>