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247B88AA" w:rsidR="00E6507E" w:rsidRDefault="00AD688F" w:rsidP="00E6507E">
      <w:pPr>
        <w:pStyle w:val="FFLDocHeading"/>
        <w:ind w:right="-143"/>
      </w:pPr>
      <w:r>
        <w:t xml:space="preserve">Fats and their functional properties in food products </w:t>
      </w:r>
    </w:p>
    <w:p w14:paraId="23E57FA2" w14:textId="77777777" w:rsidR="00F4337B" w:rsidRPr="00F4337B" w:rsidRDefault="00F4337B" w:rsidP="00F4337B">
      <w:pPr>
        <w:pStyle w:val="FFLDocNoBullet"/>
      </w:pPr>
      <w:r w:rsidRPr="00F4337B">
        <w:t>Identify the fatty acids below as either saturated, monounsaturated or polyunsaturated. Label each of them with the correct term.</w:t>
      </w:r>
    </w:p>
    <w:p w14:paraId="2DD193FD" w14:textId="22E73CC8" w:rsidR="007B1030" w:rsidRDefault="00F4337B" w:rsidP="00F4337B">
      <w:pPr>
        <w:pStyle w:val="FFLDocNoBullet"/>
        <w:numPr>
          <w:ilvl w:val="0"/>
          <w:numId w:val="0"/>
        </w:numPr>
        <w:ind w:left="76" w:hanging="76"/>
      </w:pPr>
      <w:r w:rsidRPr="0087674A">
        <w:rPr>
          <w:rFonts w:ascii="Arial" w:hAnsi="Arial"/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021993AF" wp14:editId="73A20718">
            <wp:simplePos x="0" y="0"/>
            <wp:positionH relativeFrom="column">
              <wp:posOffset>159346</wp:posOffset>
            </wp:positionH>
            <wp:positionV relativeFrom="paragraph">
              <wp:posOffset>170695</wp:posOffset>
            </wp:positionV>
            <wp:extent cx="2373695" cy="1057348"/>
            <wp:effectExtent l="0" t="0" r="7620" b="9525"/>
            <wp:wrapNone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337" cy="105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6EAD3E" w14:textId="582985F3" w:rsidR="00F4337B" w:rsidRDefault="00F4337B" w:rsidP="00F4337B">
      <w:pPr>
        <w:pStyle w:val="FFLDocNoBullet"/>
        <w:numPr>
          <w:ilvl w:val="0"/>
          <w:numId w:val="0"/>
        </w:numPr>
        <w:ind w:left="76" w:hanging="76"/>
      </w:pPr>
      <w:r w:rsidRPr="0087674A">
        <w:rPr>
          <w:rFonts w:ascii="Arial" w:hAnsi="Arial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A7D8130" wp14:editId="394D6CA0">
            <wp:simplePos x="0" y="0"/>
            <wp:positionH relativeFrom="column">
              <wp:posOffset>3653174</wp:posOffset>
            </wp:positionH>
            <wp:positionV relativeFrom="paragraph">
              <wp:posOffset>27210</wp:posOffset>
            </wp:positionV>
            <wp:extent cx="2402793" cy="901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340" cy="9022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796DC" w14:textId="77777777" w:rsidR="00F4337B" w:rsidRDefault="00F4337B" w:rsidP="00F4337B">
      <w:pPr>
        <w:pStyle w:val="FFLDocNoBullet"/>
        <w:numPr>
          <w:ilvl w:val="0"/>
          <w:numId w:val="0"/>
        </w:numPr>
        <w:ind w:left="76" w:hanging="76"/>
      </w:pPr>
    </w:p>
    <w:p w14:paraId="1992D753" w14:textId="77777777" w:rsidR="00F4337B" w:rsidRDefault="00F4337B" w:rsidP="00F4337B">
      <w:pPr>
        <w:pStyle w:val="FFLDocNoBullet"/>
        <w:numPr>
          <w:ilvl w:val="0"/>
          <w:numId w:val="0"/>
        </w:numPr>
        <w:ind w:left="76" w:hanging="76"/>
      </w:pPr>
    </w:p>
    <w:p w14:paraId="148717C6" w14:textId="77777777" w:rsidR="00F4337B" w:rsidRDefault="00F4337B" w:rsidP="00F4337B">
      <w:pPr>
        <w:pStyle w:val="FFLDocNoBullet"/>
        <w:numPr>
          <w:ilvl w:val="0"/>
          <w:numId w:val="0"/>
        </w:numPr>
        <w:ind w:left="76" w:hanging="76"/>
      </w:pPr>
    </w:p>
    <w:p w14:paraId="4A7B2D5A" w14:textId="77777777" w:rsidR="00F4337B" w:rsidRDefault="00F4337B" w:rsidP="00F4337B">
      <w:pPr>
        <w:pStyle w:val="FFLDocNoBullet"/>
        <w:numPr>
          <w:ilvl w:val="0"/>
          <w:numId w:val="0"/>
        </w:numPr>
        <w:ind w:left="76" w:hanging="76"/>
      </w:pPr>
    </w:p>
    <w:p w14:paraId="5C73F4C6" w14:textId="1C138C84" w:rsidR="00F4337B" w:rsidRDefault="00F4337B" w:rsidP="00F4337B">
      <w:pPr>
        <w:pStyle w:val="FFLDocNoBullet"/>
        <w:numPr>
          <w:ilvl w:val="0"/>
          <w:numId w:val="0"/>
        </w:numPr>
        <w:ind w:left="76" w:hanging="76"/>
      </w:pPr>
      <w:r w:rsidRPr="0087674A">
        <w:rPr>
          <w:rFonts w:ascii="Arial" w:hAnsi="Arial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4F279932" wp14:editId="3414F9CF">
            <wp:simplePos x="0" y="0"/>
            <wp:positionH relativeFrom="margin">
              <wp:posOffset>1947205</wp:posOffset>
            </wp:positionH>
            <wp:positionV relativeFrom="paragraph">
              <wp:posOffset>44309</wp:posOffset>
            </wp:positionV>
            <wp:extent cx="2483892" cy="992992"/>
            <wp:effectExtent l="0" t="0" r="0" b="0"/>
            <wp:wrapNone/>
            <wp:docPr id="480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56" cy="99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71E642" w14:textId="77777777" w:rsidR="00F4337B" w:rsidRDefault="00F4337B" w:rsidP="00F4337B">
      <w:pPr>
        <w:pStyle w:val="FFLDocNoBullet"/>
        <w:numPr>
          <w:ilvl w:val="0"/>
          <w:numId w:val="0"/>
        </w:numPr>
        <w:ind w:left="76" w:hanging="76"/>
      </w:pPr>
    </w:p>
    <w:p w14:paraId="666636EB" w14:textId="77777777" w:rsidR="00F4337B" w:rsidRDefault="00F4337B" w:rsidP="00F4337B">
      <w:pPr>
        <w:pStyle w:val="FFLDocNoBullet"/>
        <w:numPr>
          <w:ilvl w:val="0"/>
          <w:numId w:val="0"/>
        </w:numPr>
        <w:ind w:left="76" w:hanging="76"/>
      </w:pPr>
    </w:p>
    <w:p w14:paraId="445D7A38" w14:textId="77777777" w:rsidR="00F4337B" w:rsidRDefault="00F4337B" w:rsidP="00F4337B">
      <w:pPr>
        <w:pStyle w:val="FFLDocNoBullet"/>
        <w:numPr>
          <w:ilvl w:val="0"/>
          <w:numId w:val="0"/>
        </w:numPr>
        <w:ind w:left="76" w:hanging="76"/>
      </w:pPr>
    </w:p>
    <w:p w14:paraId="51089AA4" w14:textId="77777777" w:rsidR="00F4337B" w:rsidRDefault="00F4337B" w:rsidP="00F4337B">
      <w:pPr>
        <w:pStyle w:val="FFLDocNoBullet"/>
        <w:numPr>
          <w:ilvl w:val="0"/>
          <w:numId w:val="0"/>
        </w:numPr>
        <w:ind w:left="76" w:hanging="76"/>
      </w:pPr>
    </w:p>
    <w:p w14:paraId="54960B5D" w14:textId="77777777" w:rsidR="00F4337B" w:rsidRDefault="00F4337B" w:rsidP="00F4337B">
      <w:pPr>
        <w:pStyle w:val="FFLDocNoBullet"/>
        <w:numPr>
          <w:ilvl w:val="0"/>
          <w:numId w:val="0"/>
        </w:numPr>
        <w:ind w:left="76" w:hanging="76"/>
      </w:pPr>
    </w:p>
    <w:p w14:paraId="5C2709C8" w14:textId="39ECD77D" w:rsidR="00D22642" w:rsidRDefault="00F4337B" w:rsidP="00273A28">
      <w:pPr>
        <w:pStyle w:val="FFLDocNoBullet"/>
      </w:pPr>
      <w:r w:rsidRPr="00F4337B">
        <w:t xml:space="preserve">Explain why butter </w:t>
      </w:r>
      <w:proofErr w:type="gramStart"/>
      <w:r w:rsidRPr="00F4337B">
        <w:t>is considered to be</w:t>
      </w:r>
      <w:proofErr w:type="gramEnd"/>
      <w:r w:rsidRPr="00F4337B">
        <w:t xml:space="preserve"> a saturated fat, even though it contains some unsaturated fatty acids.</w:t>
      </w:r>
    </w:p>
    <w:p w14:paraId="10F88D56" w14:textId="3AF9BBB6" w:rsidR="00F4337B" w:rsidRDefault="00F4337B" w:rsidP="00F4337B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223EC4" w14:textId="77777777" w:rsidR="00F4337B" w:rsidRPr="00AD465B" w:rsidRDefault="00F4337B" w:rsidP="00F4337B">
      <w:pPr>
        <w:pStyle w:val="FFLDocNoBullet"/>
        <w:numPr>
          <w:ilvl w:val="0"/>
          <w:numId w:val="0"/>
        </w:numPr>
        <w:ind w:left="76" w:hanging="76"/>
      </w:pPr>
    </w:p>
    <w:p w14:paraId="7D6C84AE" w14:textId="466448A8" w:rsidR="00F4337B" w:rsidRDefault="00F4337B" w:rsidP="008722F8">
      <w:pPr>
        <w:pStyle w:val="FFLDocNoBullet"/>
      </w:pPr>
      <w:r w:rsidRPr="00F4337B">
        <w:t>Describe two different ways in which manufacturers can solidify vegetable oils.</w:t>
      </w:r>
    </w:p>
    <w:p w14:paraId="1233E999" w14:textId="77777777" w:rsidR="00F4337B" w:rsidRDefault="00F4337B" w:rsidP="00F4337B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953BDD" w14:textId="77777777" w:rsidR="00F4337B" w:rsidRPr="00AD465B" w:rsidRDefault="00F4337B" w:rsidP="00F4337B">
      <w:pPr>
        <w:pStyle w:val="FFLDocNoBullet"/>
        <w:numPr>
          <w:ilvl w:val="0"/>
          <w:numId w:val="0"/>
        </w:numPr>
        <w:ind w:left="76" w:hanging="76"/>
      </w:pPr>
    </w:p>
    <w:p w14:paraId="32BE907A" w14:textId="77777777" w:rsidR="00F4337B" w:rsidRPr="00F4337B" w:rsidRDefault="00F4337B" w:rsidP="00F4337B">
      <w:pPr>
        <w:pStyle w:val="FFLDocNoBullet"/>
      </w:pPr>
      <w:r w:rsidRPr="00F4337B">
        <w:t>Explain why partially hydrogenated vegetable oils may pose health risks.</w:t>
      </w:r>
    </w:p>
    <w:p w14:paraId="2B974649" w14:textId="77777777" w:rsidR="00F4337B" w:rsidRDefault="00F4337B" w:rsidP="00F4337B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DE216B" w14:textId="77777777" w:rsidR="00F4337B" w:rsidRDefault="00F4337B" w:rsidP="00F4337B">
      <w:pPr>
        <w:pStyle w:val="FFLDocNoBullet"/>
        <w:numPr>
          <w:ilvl w:val="0"/>
          <w:numId w:val="0"/>
        </w:numPr>
        <w:ind w:left="76" w:hanging="76"/>
      </w:pPr>
      <w:r>
        <w:t xml:space="preserve">   </w:t>
      </w:r>
    </w:p>
    <w:p w14:paraId="31A68888" w14:textId="64DB36C9" w:rsidR="00F4337B" w:rsidRDefault="00F4337B" w:rsidP="008722F8">
      <w:pPr>
        <w:pStyle w:val="FFLDocNoBullet"/>
      </w:pPr>
      <w:r w:rsidRPr="00F4337B">
        <w:t>Explain what happens to a fat when it becomes oxidised.</w:t>
      </w:r>
    </w:p>
    <w:p w14:paraId="23478D7B" w14:textId="3B96477D" w:rsidR="00F4337B" w:rsidRDefault="00F4337B" w:rsidP="00F4337B">
      <w:pPr>
        <w:pStyle w:val="FFLDocNoBullet"/>
        <w:numPr>
          <w:ilvl w:val="0"/>
          <w:numId w:val="0"/>
        </w:numPr>
        <w:ind w:left="-284"/>
      </w:pPr>
      <w:r>
        <w:t xml:space="preserve">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86AC9E" w14:textId="0B0B7DDB" w:rsidR="00F4337B" w:rsidRDefault="00F4337B" w:rsidP="00F4337B">
      <w:pPr>
        <w:pStyle w:val="FFLDocNoBullet"/>
        <w:numPr>
          <w:ilvl w:val="0"/>
          <w:numId w:val="0"/>
        </w:numPr>
        <w:ind w:left="76" w:hanging="76"/>
      </w:pPr>
    </w:p>
    <w:p w14:paraId="51F1CA61" w14:textId="2A278933" w:rsidR="00F4337B" w:rsidRDefault="00F4337B" w:rsidP="008722F8">
      <w:pPr>
        <w:pStyle w:val="FFLDocNoBullet"/>
      </w:pPr>
      <w:r w:rsidRPr="00F4337B">
        <w:lastRenderedPageBreak/>
        <w:t>Name the functional property that matches each description:</w:t>
      </w:r>
    </w:p>
    <w:p w14:paraId="566E0200" w14:textId="1D203AA3" w:rsidR="00F4337B" w:rsidRDefault="00F4337B" w:rsidP="00F4337B">
      <w:pPr>
        <w:pStyle w:val="FFLDocNoBullet"/>
        <w:numPr>
          <w:ilvl w:val="0"/>
          <w:numId w:val="5"/>
        </w:numPr>
      </w:pPr>
      <w:r w:rsidRPr="00F4337B">
        <w:t>Fats do not melt at fixed temperatures but over a range. This is due to the mixture of triglycerides, each with their own melting point.</w:t>
      </w:r>
      <w:r>
        <w:t xml:space="preserve"> ___________________________________</w:t>
      </w:r>
    </w:p>
    <w:p w14:paraId="0F68F7CC" w14:textId="7CC303F9" w:rsidR="00F4337B" w:rsidRDefault="00F4337B" w:rsidP="00F4337B">
      <w:pPr>
        <w:pStyle w:val="FFLDocNoBullet"/>
        <w:numPr>
          <w:ilvl w:val="0"/>
          <w:numId w:val="5"/>
        </w:numPr>
      </w:pPr>
      <w:r w:rsidRPr="00F4337B">
        <w:t>The fat coats the flour particles and prevents them from absorbing water, reducing the gluten development.</w:t>
      </w:r>
      <w:r>
        <w:t xml:space="preserve"> __________________________________________________________</w:t>
      </w:r>
    </w:p>
    <w:p w14:paraId="09B7A764" w14:textId="77777777" w:rsidR="00F4337B" w:rsidRDefault="00F4337B" w:rsidP="00F4337B">
      <w:pPr>
        <w:pStyle w:val="FFLDocNoBullet"/>
        <w:numPr>
          <w:ilvl w:val="0"/>
          <w:numId w:val="0"/>
        </w:numPr>
        <w:ind w:left="76" w:hanging="76"/>
      </w:pPr>
    </w:p>
    <w:p w14:paraId="290D0CD8" w14:textId="79D853C2" w:rsidR="00F4337B" w:rsidRDefault="00F4337B" w:rsidP="00F4337B">
      <w:pPr>
        <w:pStyle w:val="FFLDocNoBullet"/>
      </w:pPr>
      <w:r w:rsidRPr="00F4337B">
        <w:t>Explain how using shortening can change the properties of a food product. Give an example of a food that uses shortening.</w:t>
      </w:r>
    </w:p>
    <w:p w14:paraId="47BC8093" w14:textId="77777777" w:rsidR="00F4337B" w:rsidRDefault="00F4337B" w:rsidP="00F4337B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D040EC" w14:textId="77777777" w:rsidR="00F4337B" w:rsidRPr="00F4337B" w:rsidRDefault="00F4337B" w:rsidP="00F4337B">
      <w:pPr>
        <w:pStyle w:val="FFLDocNoBullet"/>
        <w:numPr>
          <w:ilvl w:val="0"/>
          <w:numId w:val="0"/>
        </w:numPr>
        <w:ind w:left="76" w:hanging="76"/>
      </w:pPr>
    </w:p>
    <w:p w14:paraId="113DFBAA" w14:textId="25AC7EC8" w:rsidR="00F4337B" w:rsidRPr="00F4337B" w:rsidRDefault="00F4337B" w:rsidP="00F4337B">
      <w:pPr>
        <w:pStyle w:val="FFLDocNoBullet"/>
      </w:pPr>
      <w:r w:rsidRPr="00F4337B">
        <w:t>Complete the table below, describing the functional properties of fats. Give at least one example of a food that uses each property.</w:t>
      </w:r>
    </w:p>
    <w:tbl>
      <w:tblPr>
        <w:tblStyle w:val="TableGrid"/>
        <w:tblW w:w="9782" w:type="dxa"/>
        <w:tblInd w:w="-299" w:type="dxa"/>
        <w:tblLook w:val="04A0" w:firstRow="1" w:lastRow="0" w:firstColumn="1" w:lastColumn="0" w:noHBand="0" w:noVBand="1"/>
      </w:tblPr>
      <w:tblGrid>
        <w:gridCol w:w="2553"/>
        <w:gridCol w:w="4110"/>
        <w:gridCol w:w="3119"/>
      </w:tblGrid>
      <w:tr w:rsidR="00F4337B" w14:paraId="086083EA" w14:textId="77777777" w:rsidTr="00F4337B">
        <w:trPr>
          <w:trHeight w:val="510"/>
        </w:trPr>
        <w:tc>
          <w:tcPr>
            <w:tcW w:w="2553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720F4B16" w14:textId="2CA69E62" w:rsidR="00F4337B" w:rsidRPr="008722F8" w:rsidRDefault="00F4337B" w:rsidP="008722F8">
            <w:pPr>
              <w:ind w:left="-99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Functional property</w:t>
            </w:r>
          </w:p>
        </w:tc>
        <w:tc>
          <w:tcPr>
            <w:tcW w:w="4110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4FC089EC" w14:textId="70ADA771" w:rsidR="00F4337B" w:rsidRPr="00AC1488" w:rsidRDefault="00F4337B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Description </w:t>
            </w:r>
          </w:p>
        </w:tc>
        <w:tc>
          <w:tcPr>
            <w:tcW w:w="3119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1C6C78BC" w14:textId="2240FBF0" w:rsidR="00F4337B" w:rsidRPr="00AC1488" w:rsidRDefault="00F4337B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Examples in food</w:t>
            </w:r>
          </w:p>
        </w:tc>
      </w:tr>
      <w:tr w:rsidR="00F4337B" w14:paraId="64310031" w14:textId="77777777" w:rsidTr="00F4337B">
        <w:trPr>
          <w:trHeight w:val="510"/>
        </w:trPr>
        <w:tc>
          <w:tcPr>
            <w:tcW w:w="2553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52A5120" w14:textId="77777777" w:rsidR="00F4337B" w:rsidRDefault="00F4337B" w:rsidP="00F4337B">
            <w:pPr>
              <w:ind w:left="456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Shortening</w:t>
            </w:r>
          </w:p>
          <w:p w14:paraId="2D760997" w14:textId="77777777" w:rsidR="00F4337B" w:rsidRDefault="00F4337B" w:rsidP="00F4337B">
            <w:pPr>
              <w:ind w:left="456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99705A4" w14:textId="77777777" w:rsidR="00F4337B" w:rsidRDefault="00F4337B" w:rsidP="00F4337B">
            <w:pPr>
              <w:ind w:left="456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9B163A6" w14:textId="4E40E4EF" w:rsidR="00402FB3" w:rsidRPr="00144F43" w:rsidRDefault="00402FB3" w:rsidP="00F4337B">
            <w:pPr>
              <w:ind w:left="456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2548C7A0" w14:textId="77777777" w:rsidR="00F4337B" w:rsidRPr="00144F43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64D1EAFE" w14:textId="77777777" w:rsidR="00F4337B" w:rsidRPr="00144F43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F4337B" w14:paraId="2FCFE2DB" w14:textId="77777777" w:rsidTr="00F4337B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2294BD18" w14:textId="77777777" w:rsidR="00F4337B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Plasticity </w:t>
            </w:r>
          </w:p>
          <w:p w14:paraId="57E0AB12" w14:textId="77777777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4C090C9" w14:textId="77777777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9C2429D" w14:textId="77777777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6E1438C" w14:textId="341523DC" w:rsidR="00402FB3" w:rsidRPr="00144F4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AE93357" w14:textId="77777777" w:rsidR="00F4337B" w:rsidRPr="00144F43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55C63443" w14:textId="77777777" w:rsidR="00F4337B" w:rsidRPr="00144F43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F4337B" w14:paraId="23331A49" w14:textId="77777777" w:rsidTr="00F4337B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F1DFCF9" w14:textId="77777777" w:rsidR="00F4337B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Aeration </w:t>
            </w:r>
          </w:p>
          <w:p w14:paraId="46ADF60E" w14:textId="77777777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D14F8EA" w14:textId="77777777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6152249F" w14:textId="77777777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53EB058" w14:textId="102926A5" w:rsidR="00402FB3" w:rsidRPr="00144F4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0FFF011" w14:textId="77777777" w:rsidR="00F4337B" w:rsidRPr="00144F43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66ECBD9D" w14:textId="77777777" w:rsidR="00F4337B" w:rsidRPr="00144F43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F4337B" w14:paraId="7497D5E3" w14:textId="77777777" w:rsidTr="00F4337B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A799A38" w14:textId="77777777" w:rsidR="00F4337B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Flakiness</w:t>
            </w:r>
          </w:p>
          <w:p w14:paraId="606D3E43" w14:textId="77777777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688FB3A" w14:textId="77777777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5536AB99" w14:textId="77777777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A842BB9" w14:textId="3EF3A466" w:rsidR="00402FB3" w:rsidRPr="00144F4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3B8E43CE" w14:textId="77777777" w:rsidR="00F4337B" w:rsidRPr="00144F43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3D90BC62" w14:textId="77777777" w:rsidR="00F4337B" w:rsidRPr="00144F43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F4337B" w14:paraId="242B6891" w14:textId="77777777" w:rsidTr="00F4337B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1E605A1D" w14:textId="77777777" w:rsidR="00F4337B" w:rsidRDefault="00F4337B" w:rsidP="00F4337B">
            <w:pPr>
              <w:ind w:left="30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Retention of moisture </w:t>
            </w:r>
          </w:p>
          <w:p w14:paraId="1EEAC1EE" w14:textId="77777777" w:rsidR="00402FB3" w:rsidRDefault="00402FB3" w:rsidP="00F4337B">
            <w:pPr>
              <w:ind w:left="30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F595B1E" w14:textId="77777777" w:rsidR="00402FB3" w:rsidRDefault="00402FB3" w:rsidP="00F4337B">
            <w:pPr>
              <w:ind w:left="30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F0E17B4" w14:textId="77777777" w:rsidR="00402FB3" w:rsidRDefault="00402FB3" w:rsidP="00F4337B">
            <w:pPr>
              <w:ind w:left="30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2604642" w14:textId="10E0A0CA" w:rsidR="00402FB3" w:rsidRDefault="00402FB3" w:rsidP="00F4337B">
            <w:pPr>
              <w:ind w:left="30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027423E1" w14:textId="77777777" w:rsidR="00F4337B" w:rsidRPr="00144F43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3C91104F" w14:textId="77777777" w:rsidR="00F4337B" w:rsidRPr="00144F43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F4337B" w14:paraId="14463858" w14:textId="77777777" w:rsidTr="00F4337B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1F0881E2" w14:textId="77777777" w:rsidR="00F4337B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Glazing </w:t>
            </w:r>
          </w:p>
          <w:p w14:paraId="4D2F7F61" w14:textId="77777777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140F93F" w14:textId="77777777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FD9CDEC" w14:textId="77777777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4B306CA5" w14:textId="7EB3B799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1BC4CAB0" w14:textId="77777777" w:rsidR="00F4337B" w:rsidRPr="00144F43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67A0861F" w14:textId="77777777" w:rsidR="00F4337B" w:rsidRPr="00144F43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F4337B" w14:paraId="1AF3DA6F" w14:textId="77777777" w:rsidTr="00F4337B">
        <w:trPr>
          <w:trHeight w:val="510"/>
        </w:trPr>
        <w:tc>
          <w:tcPr>
            <w:tcW w:w="2553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6D9742FC" w14:textId="77777777" w:rsidR="00F4337B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 xml:space="preserve">Sensory attributes </w:t>
            </w:r>
          </w:p>
          <w:p w14:paraId="79BEAF4B" w14:textId="77777777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771BE92E" w14:textId="77777777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1473D15B" w14:textId="77777777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  <w:p w14:paraId="301AE9E4" w14:textId="43500E29" w:rsidR="00402FB3" w:rsidRDefault="00402FB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138BA34D" w14:textId="77777777" w:rsidR="00F4337B" w:rsidRPr="00144F43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6F0481C8" w14:textId="77777777" w:rsidR="00F4337B" w:rsidRPr="00144F43" w:rsidRDefault="00F4337B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7FF560F1" w14:textId="77777777" w:rsidR="008F064C" w:rsidRPr="008F064C" w:rsidRDefault="008F064C" w:rsidP="002521D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03950AF2" w14:textId="77777777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7D1901A" w14:textId="77777777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B26834A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6797D920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6C5380C6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4067C35C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10319BDA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34BD7137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A802694" w14:textId="77777777" w:rsidR="00B00D67" w:rsidRPr="00243BDC" w:rsidRDefault="00B00D67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sectPr w:rsidR="00B00D67" w:rsidRPr="00243BDC" w:rsidSect="009F6424">
      <w:headerReference w:type="default" r:id="rId13"/>
      <w:footerReference w:type="default" r:id="rId14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EEE8E" w14:textId="77777777" w:rsidR="005F5344" w:rsidRDefault="005F5344" w:rsidP="00181816">
      <w:pPr>
        <w:spacing w:after="0" w:line="240" w:lineRule="auto"/>
      </w:pPr>
      <w:r>
        <w:separator/>
      </w:r>
    </w:p>
  </w:endnote>
  <w:endnote w:type="continuationSeparator" w:id="0">
    <w:p w14:paraId="220A0A7E" w14:textId="77777777" w:rsidR="005F5344" w:rsidRDefault="005F5344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10FEFB60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0B31A8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E12F0" w14:textId="77777777" w:rsidR="005F5344" w:rsidRDefault="005F5344" w:rsidP="00181816">
      <w:pPr>
        <w:spacing w:after="0" w:line="240" w:lineRule="auto"/>
      </w:pPr>
      <w:r>
        <w:separator/>
      </w:r>
    </w:p>
  </w:footnote>
  <w:footnote w:type="continuationSeparator" w:id="0">
    <w:p w14:paraId="44565F31" w14:textId="77777777" w:rsidR="005F5344" w:rsidRDefault="005F5344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DB4B81"/>
    <w:multiLevelType w:val="hybridMultilevel"/>
    <w:tmpl w:val="B4140CD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3F770601"/>
    <w:multiLevelType w:val="hybridMultilevel"/>
    <w:tmpl w:val="3BF8107C"/>
    <w:lvl w:ilvl="0" w:tplc="08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5"/>
  </w:num>
  <w:num w:numId="5" w16cid:durableId="591088305">
    <w:abstractNumId w:val="3"/>
  </w:num>
  <w:num w:numId="6" w16cid:durableId="3861032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A0905"/>
    <w:rsid w:val="000B31A8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214F7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2F6BF1"/>
    <w:rsid w:val="0034358D"/>
    <w:rsid w:val="00355043"/>
    <w:rsid w:val="003837CE"/>
    <w:rsid w:val="003C1639"/>
    <w:rsid w:val="00402FB3"/>
    <w:rsid w:val="0041263E"/>
    <w:rsid w:val="00415461"/>
    <w:rsid w:val="00450EC6"/>
    <w:rsid w:val="0047246F"/>
    <w:rsid w:val="004A01C1"/>
    <w:rsid w:val="004F37B5"/>
    <w:rsid w:val="00576635"/>
    <w:rsid w:val="0058313C"/>
    <w:rsid w:val="005A2127"/>
    <w:rsid w:val="005C3336"/>
    <w:rsid w:val="005E72C5"/>
    <w:rsid w:val="005F5344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C4148"/>
    <w:rsid w:val="009F6424"/>
    <w:rsid w:val="00A37259"/>
    <w:rsid w:val="00A97F57"/>
    <w:rsid w:val="00AC1488"/>
    <w:rsid w:val="00AC4AE5"/>
    <w:rsid w:val="00AD465B"/>
    <w:rsid w:val="00AD688F"/>
    <w:rsid w:val="00B00D67"/>
    <w:rsid w:val="00B40238"/>
    <w:rsid w:val="00B4679D"/>
    <w:rsid w:val="00B47711"/>
    <w:rsid w:val="00B5787C"/>
    <w:rsid w:val="00B62BC9"/>
    <w:rsid w:val="00B663B3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4337B"/>
    <w:rsid w:val="00F64D5F"/>
    <w:rsid w:val="00F70D14"/>
    <w:rsid w:val="00F74476"/>
    <w:rsid w:val="00FA4D6B"/>
    <w:rsid w:val="00FB0A93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16</TotalTime>
  <Pages>3</Pages>
  <Words>443</Words>
  <Characters>2163</Characters>
  <Application>Microsoft Office Word</Application>
  <DocSecurity>0</DocSecurity>
  <Lines>103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4</cp:revision>
  <dcterms:created xsi:type="dcterms:W3CDTF">2026-05-07T10:36:00Z</dcterms:created>
  <dcterms:modified xsi:type="dcterms:W3CDTF">2026-05-07T10:52:00Z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