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7D01246E" w:rsidR="00603780" w:rsidRPr="00777FBC" w:rsidRDefault="00714CBF" w:rsidP="008A46A5">
      <w:pPr>
        <w:pStyle w:val="FFLMainHeader"/>
        <w:rPr>
          <w:rFonts w:ascii="Arial MT Light" w:hAnsi="Arial MT Light"/>
          <w:b/>
          <w:u w:val="none"/>
        </w:rPr>
      </w:pPr>
      <w:r>
        <w:rPr>
          <w:b/>
          <w:u w:val="none"/>
        </w:rPr>
        <w:t>Session 3</w:t>
      </w:r>
      <w:r w:rsidR="0046371D">
        <w:rPr>
          <w:b/>
          <w:u w:val="none"/>
        </w:rPr>
        <w:t xml:space="preserve">: </w:t>
      </w:r>
      <w:r>
        <w:rPr>
          <w:b/>
          <w:u w:val="none"/>
        </w:rPr>
        <w:t>Brilliant baking</w:t>
      </w:r>
    </w:p>
    <w:p w14:paraId="73702FC2" w14:textId="1CB3B290" w:rsidR="00714CBF" w:rsidRPr="00E77988" w:rsidRDefault="00714CBF" w:rsidP="00714CBF">
      <w:pPr>
        <w:jc w:val="both"/>
        <w:rPr>
          <w:rFonts w:ascii="Arial" w:hAnsi="Arial" w:cs="Arial"/>
        </w:rPr>
      </w:pPr>
      <w:r>
        <w:rPr>
          <w:rFonts w:ascii="Arial" w:hAnsi="Arial" w:cs="Arial"/>
          <w:noProof/>
          <w:lang w:eastAsia="en-GB"/>
        </w:rPr>
        <w:drawing>
          <wp:anchor distT="0" distB="0" distL="114300" distR="114300" simplePos="0" relativeHeight="251659264" behindDoc="1" locked="0" layoutInCell="1" allowOverlap="1" wp14:anchorId="292B30CB" wp14:editId="34D6099E">
            <wp:simplePos x="0" y="0"/>
            <wp:positionH relativeFrom="column">
              <wp:posOffset>3582035</wp:posOffset>
            </wp:positionH>
            <wp:positionV relativeFrom="paragraph">
              <wp:posOffset>293370</wp:posOffset>
            </wp:positionV>
            <wp:extent cx="2552700" cy="3829050"/>
            <wp:effectExtent l="0" t="0" r="0" b="0"/>
            <wp:wrapTight wrapText="bothSides">
              <wp:wrapPolygon edited="0">
                <wp:start x="0" y="0"/>
                <wp:lineTo x="0" y="21493"/>
                <wp:lineTo x="21439" y="21493"/>
                <wp:lineTo x="21439" y="0"/>
                <wp:lineTo x="0" y="0"/>
              </wp:wrapPolygon>
            </wp:wrapTight>
            <wp:docPr id="24" name="Picture 24" descr="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2700" cy="3829050"/>
                    </a:xfrm>
                    <a:prstGeom prst="rect">
                      <a:avLst/>
                    </a:prstGeom>
                    <a:noFill/>
                    <a:ln>
                      <a:noFill/>
                    </a:ln>
                  </pic:spPr>
                </pic:pic>
              </a:graphicData>
            </a:graphic>
            <wp14:sizeRelH relativeFrom="page">
              <wp14:pctWidth>0</wp14:pctWidth>
            </wp14:sizeRelH>
            <wp14:sizeRelV relativeFrom="page">
              <wp14:pctHeight>0</wp14:pctHeight>
            </wp14:sizeRelV>
          </wp:anchor>
        </w:drawing>
      </w:r>
      <w:r w:rsidR="00603780">
        <w:rPr>
          <w:color w:val="000000" w:themeColor="text1"/>
          <w:sz w:val="20"/>
          <w:szCs w:val="20"/>
        </w:rPr>
        <w:br/>
      </w:r>
      <w:r w:rsidRPr="00E77988">
        <w:rPr>
          <w:rFonts w:ascii="Arial" w:hAnsi="Arial" w:cs="Arial"/>
          <w:b/>
          <w:noProof/>
        </w:rPr>
        <w:t>Welcome</w:t>
      </w:r>
    </w:p>
    <w:p w14:paraId="31E5235B" w14:textId="7ED9C4BD" w:rsidR="00714CBF" w:rsidRPr="00E77988" w:rsidRDefault="00714CBF" w:rsidP="00714CBF">
      <w:pPr>
        <w:jc w:val="both"/>
        <w:rPr>
          <w:rFonts w:ascii="Arial" w:hAnsi="Arial" w:cs="Arial"/>
        </w:rPr>
      </w:pPr>
      <w:r w:rsidRPr="00E77988">
        <w:rPr>
          <w:rFonts w:ascii="Arial" w:hAnsi="Arial" w:cs="Arial"/>
        </w:rPr>
        <w:t xml:space="preserve">This session introduces </w:t>
      </w:r>
      <w:r>
        <w:rPr>
          <w:rFonts w:ascii="Arial" w:hAnsi="Arial" w:cs="Arial"/>
        </w:rPr>
        <w:t>pupil</w:t>
      </w:r>
      <w:r w:rsidRPr="00E77988">
        <w:rPr>
          <w:rFonts w:ascii="Arial" w:hAnsi="Arial" w:cs="Arial"/>
        </w:rPr>
        <w:t xml:space="preserve">s to the safe use of the oven, as well as consolidating the use of other pieces of equipment. By now </w:t>
      </w:r>
      <w:r>
        <w:rPr>
          <w:rFonts w:ascii="Arial" w:hAnsi="Arial" w:cs="Arial"/>
        </w:rPr>
        <w:t>pupil</w:t>
      </w:r>
      <w:r w:rsidRPr="00E77988">
        <w:rPr>
          <w:rFonts w:ascii="Arial" w:hAnsi="Arial" w:cs="Arial"/>
        </w:rPr>
        <w:t xml:space="preserve">s will begin to feel more confident in the cooking area, understand where different equipment is stored and follow the routine of different activities. It also provides you with the opportunity to assess their practical capability, in readiness for the observation in Session 5. You could use the </w:t>
      </w:r>
      <w:r w:rsidRPr="00E77988">
        <w:rPr>
          <w:rFonts w:ascii="Arial" w:hAnsi="Arial" w:cs="Arial"/>
          <w:i/>
        </w:rPr>
        <w:t>practical observation sheet</w:t>
      </w:r>
      <w:r w:rsidRPr="00E77988">
        <w:rPr>
          <w:rFonts w:ascii="Arial" w:hAnsi="Arial" w:cs="Arial"/>
        </w:rPr>
        <w:t xml:space="preserve"> to help.</w:t>
      </w:r>
    </w:p>
    <w:p w14:paraId="3E8A39E4" w14:textId="77777777" w:rsidR="00714CBF" w:rsidRPr="00E77988" w:rsidRDefault="00714CBF" w:rsidP="00714CBF">
      <w:pPr>
        <w:jc w:val="both"/>
        <w:rPr>
          <w:rFonts w:ascii="Arial" w:hAnsi="Arial" w:cs="Arial"/>
        </w:rPr>
      </w:pPr>
    </w:p>
    <w:p w14:paraId="57DBC5E1" w14:textId="78009B56" w:rsidR="00714CBF" w:rsidRPr="00E77988" w:rsidRDefault="00714CBF" w:rsidP="00714CBF">
      <w:pPr>
        <w:jc w:val="both"/>
        <w:rPr>
          <w:rFonts w:ascii="Arial" w:hAnsi="Arial" w:cs="Arial"/>
        </w:rPr>
      </w:pPr>
      <w:r w:rsidRPr="00E77988">
        <w:rPr>
          <w:rFonts w:ascii="Arial" w:hAnsi="Arial" w:cs="Arial"/>
        </w:rPr>
        <w:t xml:space="preserve">During this session, </w:t>
      </w:r>
      <w:r>
        <w:rPr>
          <w:rFonts w:ascii="Arial" w:hAnsi="Arial" w:cs="Arial"/>
        </w:rPr>
        <w:t>pupil</w:t>
      </w:r>
      <w:r w:rsidRPr="00E77988">
        <w:rPr>
          <w:rFonts w:ascii="Arial" w:hAnsi="Arial" w:cs="Arial"/>
        </w:rPr>
        <w:t xml:space="preserve">s will make either </w:t>
      </w:r>
      <w:r w:rsidRPr="00E77988">
        <w:rPr>
          <w:rFonts w:ascii="Arial" w:hAnsi="Arial" w:cs="Arial"/>
          <w:i/>
        </w:rPr>
        <w:t>fruity flapjacks</w:t>
      </w:r>
      <w:r w:rsidRPr="00E77988">
        <w:rPr>
          <w:rFonts w:ascii="Arial" w:hAnsi="Arial" w:cs="Arial"/>
          <w:b/>
          <w:i/>
        </w:rPr>
        <w:t xml:space="preserve"> </w:t>
      </w:r>
      <w:r w:rsidRPr="00E77988">
        <w:rPr>
          <w:rFonts w:ascii="Arial" w:hAnsi="Arial" w:cs="Arial"/>
        </w:rPr>
        <w:t xml:space="preserve">or </w:t>
      </w:r>
      <w:r w:rsidRPr="00E77988">
        <w:rPr>
          <w:rFonts w:ascii="Arial" w:hAnsi="Arial" w:cs="Arial"/>
          <w:i/>
        </w:rPr>
        <w:t>tropical granola bars</w:t>
      </w:r>
      <w:r w:rsidRPr="00E77988">
        <w:rPr>
          <w:rFonts w:ascii="Arial" w:hAnsi="Arial" w:cs="Arial"/>
        </w:rPr>
        <w:t xml:space="preserve">. These have been chosen as they use the oven and/or the hob. These recipes also require </w:t>
      </w:r>
      <w:r>
        <w:rPr>
          <w:rFonts w:ascii="Arial" w:hAnsi="Arial" w:cs="Arial"/>
        </w:rPr>
        <w:t>pupil</w:t>
      </w:r>
      <w:r w:rsidRPr="00E77988">
        <w:rPr>
          <w:rFonts w:ascii="Arial" w:hAnsi="Arial" w:cs="Arial"/>
        </w:rPr>
        <w:t>s to weigh and measure their own ingredients.</w:t>
      </w:r>
    </w:p>
    <w:p w14:paraId="254331B7" w14:textId="77777777" w:rsidR="00714CBF" w:rsidRPr="00E77988" w:rsidRDefault="00714CBF" w:rsidP="00714CBF">
      <w:pPr>
        <w:jc w:val="both"/>
        <w:rPr>
          <w:rFonts w:ascii="Arial" w:hAnsi="Arial" w:cs="Arial"/>
        </w:rPr>
      </w:pPr>
    </w:p>
    <w:p w14:paraId="1DD6FF51" w14:textId="3091A9B1" w:rsidR="00714CBF" w:rsidRPr="00E77988" w:rsidRDefault="00714CBF" w:rsidP="00714CBF">
      <w:pPr>
        <w:jc w:val="both"/>
        <w:rPr>
          <w:rFonts w:ascii="Arial" w:hAnsi="Arial" w:cs="Arial"/>
        </w:rPr>
      </w:pPr>
      <w:r w:rsidRPr="00E77988">
        <w:rPr>
          <w:rFonts w:ascii="Arial" w:hAnsi="Arial" w:cs="Arial"/>
        </w:rPr>
        <w:t xml:space="preserve">There is lots of room for </w:t>
      </w:r>
      <w:r>
        <w:rPr>
          <w:rFonts w:ascii="Arial" w:hAnsi="Arial" w:cs="Arial"/>
        </w:rPr>
        <w:t>pupil</w:t>
      </w:r>
      <w:r w:rsidRPr="00E77988">
        <w:rPr>
          <w:rFonts w:ascii="Arial" w:hAnsi="Arial" w:cs="Arial"/>
        </w:rPr>
        <w:t xml:space="preserve">s to be creative, selecting different types of ingredients that could be combined into the dishes. You could get your </w:t>
      </w:r>
      <w:r>
        <w:rPr>
          <w:rFonts w:ascii="Arial" w:hAnsi="Arial" w:cs="Arial"/>
        </w:rPr>
        <w:t>pupil</w:t>
      </w:r>
      <w:r w:rsidRPr="00E77988">
        <w:rPr>
          <w:rFonts w:ascii="Arial" w:hAnsi="Arial" w:cs="Arial"/>
        </w:rPr>
        <w:t xml:space="preserve">s to use the </w:t>
      </w:r>
      <w:r w:rsidRPr="00E77988">
        <w:rPr>
          <w:rFonts w:ascii="Arial" w:hAnsi="Arial" w:cs="Arial"/>
          <w:i/>
        </w:rPr>
        <w:t>fruit flapjacks</w:t>
      </w:r>
      <w:r w:rsidRPr="00E77988">
        <w:rPr>
          <w:rFonts w:ascii="Arial" w:hAnsi="Arial" w:cs="Arial"/>
          <w:b/>
          <w:i/>
        </w:rPr>
        <w:t xml:space="preserve"> </w:t>
      </w:r>
      <w:r w:rsidRPr="00E77988">
        <w:rPr>
          <w:rFonts w:ascii="Arial" w:hAnsi="Arial" w:cs="Arial"/>
        </w:rPr>
        <w:t xml:space="preserve">or </w:t>
      </w:r>
      <w:r w:rsidRPr="00E77988">
        <w:rPr>
          <w:rFonts w:ascii="Arial" w:hAnsi="Arial" w:cs="Arial"/>
          <w:i/>
        </w:rPr>
        <w:t>tropical granola bar</w:t>
      </w:r>
      <w:r w:rsidRPr="00E77988">
        <w:rPr>
          <w:rFonts w:ascii="Arial" w:hAnsi="Arial" w:cs="Arial"/>
        </w:rPr>
        <w:t xml:space="preserve"> recipe writing frames before cooking to develop their own ideas. The </w:t>
      </w:r>
      <w:r>
        <w:rPr>
          <w:rFonts w:ascii="Arial" w:hAnsi="Arial" w:cs="Arial"/>
        </w:rPr>
        <w:t>pupil</w:t>
      </w:r>
      <w:r w:rsidRPr="00E77988">
        <w:rPr>
          <w:rFonts w:ascii="Arial" w:hAnsi="Arial" w:cs="Arial"/>
        </w:rPr>
        <w:t>s own recipe creations could then be used in this session.</w:t>
      </w:r>
    </w:p>
    <w:p w14:paraId="5C0D84FD" w14:textId="77777777" w:rsidR="00714CBF" w:rsidRPr="00E77988" w:rsidRDefault="00714CBF" w:rsidP="00714CBF">
      <w:pPr>
        <w:jc w:val="both"/>
        <w:rPr>
          <w:rFonts w:ascii="Arial" w:hAnsi="Arial" w:cs="Arial"/>
        </w:rPr>
      </w:pPr>
    </w:p>
    <w:p w14:paraId="0DB3D174" w14:textId="6480F6D0" w:rsidR="00714CBF" w:rsidRPr="00E77988" w:rsidRDefault="00714CBF" w:rsidP="00714CBF">
      <w:pPr>
        <w:jc w:val="both"/>
        <w:rPr>
          <w:rFonts w:ascii="Arial" w:hAnsi="Arial" w:cs="Arial"/>
        </w:rPr>
      </w:pPr>
      <w:r w:rsidRPr="00E77988">
        <w:rPr>
          <w:rFonts w:ascii="Arial" w:hAnsi="Arial" w:cs="Arial"/>
        </w:rPr>
        <w:t>If you have an established lesson plan and/or recipe, which supports the aims and objectives of this session, feel free to use it instead. Look at the support materials provided within this session as they support this activity and may well be useful in you</w:t>
      </w:r>
      <w:r>
        <w:rPr>
          <w:rFonts w:ascii="Arial" w:hAnsi="Arial" w:cs="Arial"/>
        </w:rPr>
        <w:t xml:space="preserve">r own lessons, e.g. worksheets, </w:t>
      </w:r>
      <w:r w:rsidRPr="00E77988">
        <w:rPr>
          <w:rFonts w:ascii="Arial" w:hAnsi="Arial" w:cs="Arial"/>
        </w:rPr>
        <w:t xml:space="preserve">presentations. </w:t>
      </w:r>
    </w:p>
    <w:p w14:paraId="46770610" w14:textId="77777777" w:rsidR="00714CBF" w:rsidRPr="00E77988" w:rsidRDefault="00714CBF" w:rsidP="00714CBF">
      <w:pPr>
        <w:jc w:val="both"/>
        <w:rPr>
          <w:rFonts w:ascii="Arial" w:hAnsi="Arial" w:cs="Arial"/>
        </w:rPr>
      </w:pPr>
    </w:p>
    <w:p w14:paraId="5F30731F" w14:textId="77777777" w:rsidR="00714CBF" w:rsidRPr="00E77988" w:rsidRDefault="00714CBF" w:rsidP="00714CBF">
      <w:pPr>
        <w:jc w:val="both"/>
        <w:rPr>
          <w:rFonts w:ascii="Arial" w:hAnsi="Arial" w:cs="Arial"/>
        </w:rPr>
      </w:pPr>
      <w:r w:rsidRPr="00E77988">
        <w:rPr>
          <w:rFonts w:ascii="Arial" w:hAnsi="Arial" w:cs="Arial"/>
        </w:rPr>
        <w:t xml:space="preserve">This session can act as a stand-alone lesson, focusing on the safe use of the oven and careful weighing and measuring. Alternatively, it could be integrated into a series of lessons, e.g. exploring the different types of cereals that could be used; creating flapjack type dishes which incorporate a variety of different fruit or developing their healthy eating understanding. </w:t>
      </w:r>
    </w:p>
    <w:p w14:paraId="60BD47E6" w14:textId="77777777" w:rsidR="00714CBF" w:rsidRPr="00E77988" w:rsidRDefault="00714CBF" w:rsidP="00714CBF">
      <w:pPr>
        <w:jc w:val="both"/>
        <w:rPr>
          <w:rFonts w:ascii="Arial" w:hAnsi="Arial" w:cs="Arial"/>
          <w:noProof/>
        </w:rPr>
      </w:pPr>
    </w:p>
    <w:p w14:paraId="587C2203" w14:textId="77777777" w:rsidR="00714CBF" w:rsidRPr="00E77988" w:rsidRDefault="00714CBF" w:rsidP="00714CBF">
      <w:pPr>
        <w:jc w:val="both"/>
        <w:rPr>
          <w:rFonts w:ascii="Arial" w:hAnsi="Arial" w:cs="Arial"/>
          <w:b/>
          <w:lang w:val="en-US"/>
        </w:rPr>
      </w:pPr>
    </w:p>
    <w:p w14:paraId="2D31B6AA" w14:textId="77777777" w:rsidR="00714CBF" w:rsidRPr="00E77988" w:rsidRDefault="00714CBF" w:rsidP="00714CBF">
      <w:pPr>
        <w:jc w:val="both"/>
        <w:rPr>
          <w:rFonts w:ascii="Arial" w:hAnsi="Arial" w:cs="Arial"/>
          <w:b/>
        </w:rPr>
      </w:pPr>
      <w:r w:rsidRPr="00E77988">
        <w:rPr>
          <w:rFonts w:ascii="Arial" w:hAnsi="Arial" w:cs="Arial"/>
          <w:b/>
        </w:rPr>
        <w:br w:type="page"/>
      </w:r>
      <w:r w:rsidRPr="00E77988">
        <w:rPr>
          <w:rFonts w:ascii="Arial" w:hAnsi="Arial" w:cs="Arial"/>
          <w:b/>
        </w:rPr>
        <w:lastRenderedPageBreak/>
        <w:t>Aims and objectives</w:t>
      </w:r>
    </w:p>
    <w:p w14:paraId="67396EF9" w14:textId="77777777" w:rsidR="00714CBF" w:rsidRPr="00E77988" w:rsidRDefault="00714CBF" w:rsidP="00714CBF">
      <w:pPr>
        <w:jc w:val="both"/>
        <w:rPr>
          <w:rFonts w:ascii="Arial" w:hAnsi="Arial" w:cs="Arial"/>
          <w:b/>
        </w:rPr>
      </w:pPr>
    </w:p>
    <w:p w14:paraId="216330C8" w14:textId="77777777" w:rsidR="00714CBF" w:rsidRPr="00E77988" w:rsidRDefault="00714CBF" w:rsidP="00714CBF">
      <w:pPr>
        <w:jc w:val="both"/>
        <w:rPr>
          <w:rFonts w:ascii="Arial" w:hAnsi="Arial" w:cs="Arial"/>
          <w:b/>
        </w:rPr>
      </w:pPr>
      <w:r w:rsidRPr="00E77988">
        <w:rPr>
          <w:rFonts w:ascii="Arial" w:hAnsi="Arial" w:cs="Arial"/>
          <w:b/>
        </w:rPr>
        <w:t>Aim</w:t>
      </w:r>
    </w:p>
    <w:p w14:paraId="755338D4" w14:textId="31932699" w:rsidR="00714CBF" w:rsidRPr="00E77988" w:rsidRDefault="00714CBF" w:rsidP="00714CBF">
      <w:pPr>
        <w:jc w:val="both"/>
        <w:rPr>
          <w:rFonts w:ascii="Arial" w:hAnsi="Arial" w:cs="Arial"/>
        </w:rPr>
      </w:pPr>
      <w:r w:rsidRPr="00E77988">
        <w:rPr>
          <w:rFonts w:ascii="Arial" w:hAnsi="Arial" w:cs="Arial"/>
        </w:rPr>
        <w:t xml:space="preserve">For </w:t>
      </w:r>
      <w:r>
        <w:rPr>
          <w:rFonts w:ascii="Arial" w:hAnsi="Arial" w:cs="Arial"/>
        </w:rPr>
        <w:t>pupil</w:t>
      </w:r>
      <w:r w:rsidRPr="00E77988">
        <w:rPr>
          <w:rFonts w:ascii="Arial" w:hAnsi="Arial" w:cs="Arial"/>
        </w:rPr>
        <w:t>s to:</w:t>
      </w:r>
    </w:p>
    <w:p w14:paraId="14B8047F" w14:textId="77777777" w:rsidR="00714CBF" w:rsidRPr="00E77988" w:rsidRDefault="00714CBF" w:rsidP="00714CBF">
      <w:pPr>
        <w:numPr>
          <w:ilvl w:val="0"/>
          <w:numId w:val="15"/>
        </w:numPr>
        <w:jc w:val="both"/>
        <w:rPr>
          <w:rFonts w:ascii="Arial" w:hAnsi="Arial" w:cs="Arial"/>
        </w:rPr>
      </w:pPr>
      <w:r w:rsidRPr="00E77988">
        <w:rPr>
          <w:rFonts w:ascii="Arial" w:hAnsi="Arial" w:cs="Arial"/>
        </w:rPr>
        <w:t xml:space="preserve">become familiar with the safe use of the cooker, building their overall confidence. </w:t>
      </w:r>
    </w:p>
    <w:p w14:paraId="729129C4" w14:textId="77777777" w:rsidR="00714CBF" w:rsidRPr="00E77988" w:rsidRDefault="00714CBF" w:rsidP="00714CBF">
      <w:pPr>
        <w:jc w:val="both"/>
        <w:rPr>
          <w:rFonts w:ascii="Arial" w:hAnsi="Arial" w:cs="Arial"/>
        </w:rPr>
      </w:pPr>
    </w:p>
    <w:p w14:paraId="45FC35CB" w14:textId="77777777" w:rsidR="00714CBF" w:rsidRPr="00E77988" w:rsidRDefault="00714CBF" w:rsidP="00714CBF">
      <w:pPr>
        <w:jc w:val="both"/>
        <w:rPr>
          <w:rFonts w:ascii="Arial" w:hAnsi="Arial" w:cs="Arial"/>
          <w:b/>
        </w:rPr>
      </w:pPr>
      <w:r w:rsidRPr="00E77988">
        <w:rPr>
          <w:rFonts w:ascii="Arial" w:hAnsi="Arial" w:cs="Arial"/>
          <w:b/>
        </w:rPr>
        <w:t>Objectives</w:t>
      </w:r>
    </w:p>
    <w:p w14:paraId="77A894AB" w14:textId="30A1BD62" w:rsidR="00714CBF" w:rsidRPr="00E77988" w:rsidRDefault="00714CBF" w:rsidP="00714CBF">
      <w:pPr>
        <w:jc w:val="both"/>
        <w:rPr>
          <w:rFonts w:ascii="Arial" w:hAnsi="Arial" w:cs="Arial"/>
        </w:rPr>
      </w:pPr>
      <w:r>
        <w:rPr>
          <w:rFonts w:ascii="Arial" w:hAnsi="Arial" w:cs="Arial"/>
        </w:rPr>
        <w:t>Pupil</w:t>
      </w:r>
      <w:r w:rsidRPr="00E77988">
        <w:rPr>
          <w:rFonts w:ascii="Arial" w:hAnsi="Arial" w:cs="Arial"/>
        </w:rPr>
        <w:t>s should be able to:</w:t>
      </w:r>
    </w:p>
    <w:p w14:paraId="195C61DA" w14:textId="77777777" w:rsidR="00714CBF" w:rsidRPr="00E77988" w:rsidRDefault="00714CBF" w:rsidP="00714CBF">
      <w:pPr>
        <w:numPr>
          <w:ilvl w:val="0"/>
          <w:numId w:val="15"/>
        </w:numPr>
        <w:jc w:val="both"/>
        <w:rPr>
          <w:rFonts w:ascii="Arial" w:hAnsi="Arial" w:cs="Arial"/>
        </w:rPr>
      </w:pPr>
      <w:r w:rsidRPr="00E77988">
        <w:rPr>
          <w:rFonts w:ascii="Arial" w:hAnsi="Arial" w:cs="Arial"/>
        </w:rPr>
        <w:t>use a range of basic equipment, e.g. weighing scales, saucepan;</w:t>
      </w:r>
    </w:p>
    <w:p w14:paraId="0822BA3F" w14:textId="77777777" w:rsidR="00714CBF" w:rsidRPr="00E77988" w:rsidRDefault="00714CBF" w:rsidP="00714CBF">
      <w:pPr>
        <w:numPr>
          <w:ilvl w:val="0"/>
          <w:numId w:val="15"/>
        </w:numPr>
        <w:jc w:val="both"/>
        <w:rPr>
          <w:rFonts w:ascii="Arial" w:hAnsi="Arial" w:cs="Arial"/>
        </w:rPr>
      </w:pPr>
      <w:r w:rsidRPr="00E77988">
        <w:rPr>
          <w:rFonts w:ascii="Arial" w:hAnsi="Arial" w:cs="Arial"/>
        </w:rPr>
        <w:t>weigh and measure ingredients, e.g. oats, apricots, honey;</w:t>
      </w:r>
    </w:p>
    <w:p w14:paraId="374FB264" w14:textId="77777777" w:rsidR="00714CBF" w:rsidRPr="00E77988" w:rsidRDefault="00714CBF" w:rsidP="00714CBF">
      <w:pPr>
        <w:numPr>
          <w:ilvl w:val="0"/>
          <w:numId w:val="15"/>
        </w:numPr>
        <w:jc w:val="both"/>
        <w:rPr>
          <w:rFonts w:ascii="Arial" w:hAnsi="Arial" w:cs="Arial"/>
        </w:rPr>
      </w:pPr>
      <w:r w:rsidRPr="00E77988">
        <w:rPr>
          <w:rFonts w:ascii="Arial" w:hAnsi="Arial" w:cs="Arial"/>
        </w:rPr>
        <w:t>use a hob and oven safely;</w:t>
      </w:r>
    </w:p>
    <w:p w14:paraId="077B8651" w14:textId="77777777" w:rsidR="00714CBF" w:rsidRPr="00E77988" w:rsidRDefault="00714CBF" w:rsidP="00714CBF">
      <w:pPr>
        <w:numPr>
          <w:ilvl w:val="0"/>
          <w:numId w:val="15"/>
        </w:numPr>
        <w:jc w:val="both"/>
        <w:rPr>
          <w:rFonts w:ascii="Arial" w:hAnsi="Arial" w:cs="Arial"/>
        </w:rPr>
      </w:pPr>
      <w:r w:rsidRPr="00E77988">
        <w:rPr>
          <w:rFonts w:ascii="Arial" w:hAnsi="Arial" w:cs="Arial"/>
        </w:rPr>
        <w:t>combine ingredients thoroughly;</w:t>
      </w:r>
    </w:p>
    <w:p w14:paraId="28DC78B1" w14:textId="77777777" w:rsidR="00714CBF" w:rsidRPr="00E77988" w:rsidRDefault="00714CBF" w:rsidP="00714CBF">
      <w:pPr>
        <w:numPr>
          <w:ilvl w:val="0"/>
          <w:numId w:val="15"/>
        </w:numPr>
        <w:jc w:val="both"/>
        <w:rPr>
          <w:rFonts w:ascii="Arial" w:hAnsi="Arial" w:cs="Arial"/>
        </w:rPr>
      </w:pPr>
      <w:r w:rsidRPr="00E77988">
        <w:rPr>
          <w:rFonts w:ascii="Arial" w:hAnsi="Arial" w:cs="Arial"/>
        </w:rPr>
        <w:t xml:space="preserve">make a baked dish, e.g. </w:t>
      </w:r>
      <w:r w:rsidRPr="00E77988">
        <w:rPr>
          <w:rFonts w:ascii="Arial" w:hAnsi="Arial" w:cs="Arial"/>
          <w:i/>
        </w:rPr>
        <w:t>fruity flapjacks</w:t>
      </w:r>
      <w:r w:rsidRPr="00E77988">
        <w:rPr>
          <w:rFonts w:ascii="Arial" w:hAnsi="Arial" w:cs="Arial"/>
          <w:b/>
          <w:i/>
        </w:rPr>
        <w:t xml:space="preserve"> </w:t>
      </w:r>
      <w:r w:rsidRPr="00E77988">
        <w:rPr>
          <w:rFonts w:ascii="Arial" w:hAnsi="Arial" w:cs="Arial"/>
        </w:rPr>
        <w:t xml:space="preserve">or </w:t>
      </w:r>
      <w:r w:rsidRPr="00E77988">
        <w:rPr>
          <w:rFonts w:ascii="Arial" w:hAnsi="Arial" w:cs="Arial"/>
          <w:i/>
        </w:rPr>
        <w:t>tropical granola bars</w:t>
      </w:r>
      <w:r w:rsidRPr="00E77988">
        <w:rPr>
          <w:rFonts w:ascii="Arial" w:hAnsi="Arial" w:cs="Arial"/>
        </w:rPr>
        <w:t>.</w:t>
      </w:r>
    </w:p>
    <w:p w14:paraId="2D0ED8AC" w14:textId="77777777" w:rsidR="00714CBF" w:rsidRPr="00E77988" w:rsidRDefault="00714CBF" w:rsidP="00714CBF">
      <w:pPr>
        <w:jc w:val="both"/>
        <w:rPr>
          <w:rFonts w:ascii="Arial" w:hAnsi="Arial" w:cs="Arial"/>
        </w:rPr>
      </w:pPr>
    </w:p>
    <w:p w14:paraId="2D9B0511" w14:textId="77777777" w:rsidR="00714CBF" w:rsidRPr="00E77988" w:rsidRDefault="00714CBF" w:rsidP="00714CBF">
      <w:pPr>
        <w:jc w:val="both"/>
        <w:rPr>
          <w:rFonts w:ascii="Arial" w:hAnsi="Arial" w:cs="Arial"/>
          <w:b/>
        </w:rPr>
      </w:pPr>
      <w:r w:rsidRPr="00E77988">
        <w:rPr>
          <w:rFonts w:ascii="Arial" w:hAnsi="Arial" w:cs="Arial"/>
          <w:b/>
        </w:rPr>
        <w:t>Cooking session</w:t>
      </w:r>
    </w:p>
    <w:p w14:paraId="2F1E3B10" w14:textId="14C76511" w:rsidR="00714CBF" w:rsidRPr="00E77988" w:rsidRDefault="00714CBF" w:rsidP="00714CBF">
      <w:pPr>
        <w:jc w:val="both"/>
        <w:rPr>
          <w:rFonts w:ascii="Arial" w:hAnsi="Arial" w:cs="Arial"/>
        </w:rPr>
      </w:pPr>
      <w:r w:rsidRPr="00E77988">
        <w:rPr>
          <w:rFonts w:ascii="Arial" w:hAnsi="Arial" w:cs="Arial"/>
        </w:rPr>
        <w:t xml:space="preserve">Two cooking session plans, based on the Licence to Cook recipes </w:t>
      </w:r>
      <w:r w:rsidR="003C1E1E">
        <w:rPr>
          <w:rFonts w:ascii="Arial" w:hAnsi="Arial" w:cs="Arial"/>
        </w:rPr>
        <w:t xml:space="preserve">are </w:t>
      </w:r>
      <w:r w:rsidRPr="00E77988">
        <w:rPr>
          <w:rFonts w:ascii="Arial" w:hAnsi="Arial" w:cs="Arial"/>
        </w:rPr>
        <w:t>supplied within this session</w:t>
      </w:r>
      <w:r w:rsidR="003C1E1E">
        <w:rPr>
          <w:rFonts w:ascii="Arial" w:hAnsi="Arial" w:cs="Arial"/>
        </w:rPr>
        <w:t>.</w:t>
      </w:r>
    </w:p>
    <w:p w14:paraId="35CC9F24" w14:textId="77777777" w:rsidR="00714CBF" w:rsidRPr="00E77988" w:rsidRDefault="00714CBF" w:rsidP="00714CBF">
      <w:pPr>
        <w:jc w:val="both"/>
        <w:rPr>
          <w:rFonts w:ascii="Arial" w:hAnsi="Arial" w:cs="Arial"/>
        </w:rPr>
      </w:pPr>
    </w:p>
    <w:p w14:paraId="0602091D" w14:textId="77777777" w:rsidR="00714CBF" w:rsidRPr="00E77988" w:rsidRDefault="00714CBF" w:rsidP="00714CBF">
      <w:pPr>
        <w:jc w:val="both"/>
        <w:rPr>
          <w:rFonts w:ascii="Arial" w:hAnsi="Arial" w:cs="Arial"/>
        </w:rPr>
      </w:pPr>
      <w:r w:rsidRPr="00E77988">
        <w:rPr>
          <w:rFonts w:ascii="Arial" w:hAnsi="Arial" w:cs="Arial"/>
        </w:rPr>
        <w:t xml:space="preserve">If you have your own tried and tested </w:t>
      </w:r>
      <w:r w:rsidRPr="00E77988">
        <w:rPr>
          <w:rFonts w:ascii="Arial" w:hAnsi="Arial" w:cs="Arial"/>
          <w:i/>
        </w:rPr>
        <w:t>fruity flapjacks</w:t>
      </w:r>
      <w:r w:rsidRPr="00E77988">
        <w:rPr>
          <w:rFonts w:ascii="Arial" w:hAnsi="Arial" w:cs="Arial"/>
        </w:rPr>
        <w:t xml:space="preserve"> or </w:t>
      </w:r>
      <w:r w:rsidRPr="00E77988">
        <w:rPr>
          <w:rFonts w:ascii="Arial" w:hAnsi="Arial" w:cs="Arial"/>
          <w:i/>
        </w:rPr>
        <w:t>tropical granola bars</w:t>
      </w:r>
      <w:r w:rsidRPr="00E77988">
        <w:rPr>
          <w:rFonts w:ascii="Arial" w:hAnsi="Arial" w:cs="Arial"/>
        </w:rPr>
        <w:t xml:space="preserve"> recipe, feel free to use it instead. In addition, you may wish to make energy bars, gingerbread people or granola bars.</w:t>
      </w:r>
    </w:p>
    <w:p w14:paraId="172459A1" w14:textId="77777777" w:rsidR="00714CBF" w:rsidRPr="00E77988" w:rsidRDefault="00714CBF" w:rsidP="00714CBF">
      <w:pPr>
        <w:jc w:val="both"/>
        <w:rPr>
          <w:rFonts w:ascii="Arial" w:hAnsi="Arial" w:cs="Arial"/>
        </w:rPr>
      </w:pPr>
    </w:p>
    <w:p w14:paraId="688F42E3" w14:textId="77777777" w:rsidR="00714CBF" w:rsidRPr="00E77988" w:rsidRDefault="00714CBF" w:rsidP="00714CBF">
      <w:pPr>
        <w:jc w:val="both"/>
        <w:rPr>
          <w:rFonts w:ascii="Arial" w:hAnsi="Arial" w:cs="Arial"/>
        </w:rPr>
      </w:pPr>
      <w:r w:rsidRPr="00E77988">
        <w:rPr>
          <w:rFonts w:ascii="Arial" w:hAnsi="Arial" w:cs="Arial"/>
        </w:rPr>
        <w:t>Each plan refers to aspects of healthy eating, wise food shopping and food safety and hygiene which are theme which run through each session. Suggestions can be found on page 9.</w:t>
      </w:r>
    </w:p>
    <w:p w14:paraId="5B05F0A7" w14:textId="77777777" w:rsidR="00714CBF" w:rsidRPr="00E77988" w:rsidRDefault="00714CBF" w:rsidP="00714CBF">
      <w:pPr>
        <w:jc w:val="both"/>
        <w:rPr>
          <w:rFonts w:ascii="Arial" w:hAnsi="Arial" w:cs="Arial"/>
        </w:rPr>
      </w:pPr>
    </w:p>
    <w:p w14:paraId="0DEE2FFB" w14:textId="77777777" w:rsidR="00714CBF" w:rsidRPr="00E77988" w:rsidRDefault="00714CBF" w:rsidP="00714CBF">
      <w:pPr>
        <w:jc w:val="both"/>
        <w:rPr>
          <w:rFonts w:ascii="Arial" w:hAnsi="Arial" w:cs="Arial"/>
          <w:b/>
        </w:rPr>
      </w:pPr>
      <w:r w:rsidRPr="00E77988">
        <w:rPr>
          <w:rFonts w:ascii="Arial" w:hAnsi="Arial" w:cs="Arial"/>
          <w:b/>
        </w:rPr>
        <w:t>Before the cooking session</w:t>
      </w:r>
    </w:p>
    <w:p w14:paraId="05B36696" w14:textId="77777777" w:rsidR="00714CBF" w:rsidRPr="00E77988" w:rsidRDefault="00714CBF" w:rsidP="00714CBF">
      <w:pPr>
        <w:jc w:val="both"/>
        <w:rPr>
          <w:rFonts w:ascii="Arial" w:hAnsi="Arial" w:cs="Arial"/>
        </w:rPr>
      </w:pPr>
      <w:r w:rsidRPr="00E77988">
        <w:rPr>
          <w:rFonts w:ascii="Arial" w:hAnsi="Arial" w:cs="Arial"/>
        </w:rPr>
        <w:t xml:space="preserve">There are a number of factors that you need to consider before the cooking session. More detailed guidance is available in the </w:t>
      </w:r>
      <w:r w:rsidRPr="00E77988">
        <w:rPr>
          <w:rFonts w:ascii="Arial" w:hAnsi="Arial" w:cs="Arial"/>
          <w:i/>
        </w:rPr>
        <w:t>Cooking session</w:t>
      </w:r>
      <w:r w:rsidRPr="00E77988">
        <w:rPr>
          <w:rFonts w:ascii="Arial" w:hAnsi="Arial" w:cs="Arial"/>
        </w:rPr>
        <w:t xml:space="preserve"> guide. </w:t>
      </w:r>
    </w:p>
    <w:p w14:paraId="4E733706" w14:textId="77777777" w:rsidR="00714CBF" w:rsidRPr="00E77988" w:rsidRDefault="00714CBF" w:rsidP="00714CBF">
      <w:pPr>
        <w:jc w:val="both"/>
        <w:rPr>
          <w:rFonts w:ascii="Arial" w:hAnsi="Arial" w:cs="Arial"/>
        </w:rPr>
      </w:pPr>
    </w:p>
    <w:p w14:paraId="3512B34D" w14:textId="77777777" w:rsidR="00714CBF" w:rsidRPr="00E77988" w:rsidRDefault="00714CBF" w:rsidP="00714CBF">
      <w:pPr>
        <w:jc w:val="both"/>
        <w:rPr>
          <w:rFonts w:ascii="Arial" w:hAnsi="Arial" w:cs="Arial"/>
        </w:rPr>
      </w:pPr>
      <w:r w:rsidRPr="00E77988">
        <w:rPr>
          <w:rFonts w:ascii="Arial" w:hAnsi="Arial" w:cs="Arial"/>
        </w:rPr>
        <w:t>You will need to consider:</w:t>
      </w:r>
    </w:p>
    <w:p w14:paraId="29756DCF" w14:textId="77777777" w:rsidR="00714CBF" w:rsidRPr="00E77988" w:rsidRDefault="00714CBF" w:rsidP="00714CBF">
      <w:pPr>
        <w:numPr>
          <w:ilvl w:val="0"/>
          <w:numId w:val="16"/>
        </w:numPr>
        <w:jc w:val="both"/>
        <w:rPr>
          <w:rFonts w:ascii="Arial" w:hAnsi="Arial" w:cs="Arial"/>
        </w:rPr>
      </w:pPr>
      <w:r w:rsidRPr="00E77988">
        <w:rPr>
          <w:rFonts w:ascii="Arial" w:hAnsi="Arial" w:cs="Arial"/>
        </w:rPr>
        <w:t xml:space="preserve">Ingredients: who will be providing the ingredients and where will they be stored? </w:t>
      </w:r>
    </w:p>
    <w:p w14:paraId="19027A10" w14:textId="77777777" w:rsidR="00714CBF" w:rsidRPr="00E77988" w:rsidRDefault="00714CBF" w:rsidP="00714CBF">
      <w:pPr>
        <w:numPr>
          <w:ilvl w:val="0"/>
          <w:numId w:val="16"/>
        </w:numPr>
        <w:jc w:val="both"/>
        <w:rPr>
          <w:rFonts w:ascii="Arial" w:hAnsi="Arial" w:cs="Arial"/>
        </w:rPr>
      </w:pPr>
      <w:r w:rsidRPr="00E77988">
        <w:rPr>
          <w:rFonts w:ascii="Arial" w:hAnsi="Arial" w:cs="Arial"/>
        </w:rPr>
        <w:t>Recipe: are pupils going to use a printed-out copy or follow instructions on an interactive whiteboard?</w:t>
      </w:r>
    </w:p>
    <w:p w14:paraId="0F1185D1" w14:textId="407CF718" w:rsidR="00714CBF" w:rsidRPr="00E77988" w:rsidRDefault="00714CBF" w:rsidP="00714CBF">
      <w:pPr>
        <w:numPr>
          <w:ilvl w:val="0"/>
          <w:numId w:val="16"/>
        </w:numPr>
        <w:jc w:val="both"/>
        <w:rPr>
          <w:rFonts w:ascii="Arial" w:hAnsi="Arial" w:cs="Arial"/>
        </w:rPr>
      </w:pPr>
      <w:r w:rsidRPr="00E77988">
        <w:rPr>
          <w:rFonts w:ascii="Arial" w:hAnsi="Arial" w:cs="Arial"/>
        </w:rPr>
        <w:t xml:space="preserve">Equipment: is all the equipment needed for the session available, clean and in good working order? Check that all the ovens have two shelves available, plus oven gloves nearby. Weighing scales should also be out for </w:t>
      </w:r>
      <w:r>
        <w:rPr>
          <w:rFonts w:ascii="Arial" w:hAnsi="Arial" w:cs="Arial"/>
        </w:rPr>
        <w:t>pupil</w:t>
      </w:r>
      <w:r w:rsidRPr="00E77988">
        <w:rPr>
          <w:rFonts w:ascii="Arial" w:hAnsi="Arial" w:cs="Arial"/>
        </w:rPr>
        <w:t xml:space="preserve"> use. Non-stick baking tins, or greased lined tins, need to be made available. Having lined trays means that the dish can be removed easily from the baking tin, requires less washing up, and therefore saves time.</w:t>
      </w:r>
    </w:p>
    <w:p w14:paraId="2E4759C6" w14:textId="77777777" w:rsidR="00714CBF" w:rsidRPr="00E77988" w:rsidRDefault="00714CBF" w:rsidP="00714CBF">
      <w:pPr>
        <w:numPr>
          <w:ilvl w:val="0"/>
          <w:numId w:val="16"/>
        </w:numPr>
        <w:jc w:val="both"/>
        <w:rPr>
          <w:rFonts w:ascii="Arial" w:hAnsi="Arial" w:cs="Arial"/>
        </w:rPr>
      </w:pPr>
      <w:r w:rsidRPr="00E77988">
        <w:rPr>
          <w:rFonts w:ascii="Arial" w:hAnsi="Arial" w:cs="Arial"/>
        </w:rPr>
        <w:t>Aprons: do you have enough and are they clean?</w:t>
      </w:r>
    </w:p>
    <w:p w14:paraId="024BD946" w14:textId="77777777" w:rsidR="00714CBF" w:rsidRPr="00E77988" w:rsidRDefault="00714CBF" w:rsidP="00714CBF">
      <w:pPr>
        <w:numPr>
          <w:ilvl w:val="0"/>
          <w:numId w:val="16"/>
        </w:numPr>
        <w:jc w:val="both"/>
        <w:rPr>
          <w:rFonts w:ascii="Arial" w:hAnsi="Arial" w:cs="Arial"/>
        </w:rPr>
      </w:pPr>
      <w:r w:rsidRPr="00E77988">
        <w:rPr>
          <w:rFonts w:ascii="Arial" w:hAnsi="Arial" w:cs="Arial"/>
        </w:rPr>
        <w:t>Hair: do you have ties/bands for long hair?</w:t>
      </w:r>
    </w:p>
    <w:p w14:paraId="32DB0BD3" w14:textId="48DD0FEB" w:rsidR="00714CBF" w:rsidRPr="00E77988" w:rsidRDefault="00714CBF" w:rsidP="00714CBF">
      <w:pPr>
        <w:numPr>
          <w:ilvl w:val="0"/>
          <w:numId w:val="16"/>
        </w:numPr>
        <w:jc w:val="both"/>
        <w:rPr>
          <w:rFonts w:ascii="Arial" w:hAnsi="Arial" w:cs="Arial"/>
        </w:rPr>
      </w:pPr>
      <w:r w:rsidRPr="00E77988">
        <w:rPr>
          <w:rFonts w:ascii="Arial" w:hAnsi="Arial" w:cs="Arial"/>
        </w:rPr>
        <w:t xml:space="preserve">Containers: will </w:t>
      </w:r>
      <w:r>
        <w:rPr>
          <w:rFonts w:ascii="Arial" w:hAnsi="Arial" w:cs="Arial"/>
        </w:rPr>
        <w:t>pupil</w:t>
      </w:r>
      <w:r w:rsidRPr="00E77988">
        <w:rPr>
          <w:rFonts w:ascii="Arial" w:hAnsi="Arial" w:cs="Arial"/>
        </w:rPr>
        <w:t>s be able to take away the food they cook? If so, in what?</w:t>
      </w:r>
    </w:p>
    <w:p w14:paraId="18617CBE" w14:textId="77777777" w:rsidR="00714CBF" w:rsidRPr="00E77988" w:rsidRDefault="00714CBF" w:rsidP="00714CBF">
      <w:pPr>
        <w:numPr>
          <w:ilvl w:val="0"/>
          <w:numId w:val="16"/>
        </w:numPr>
        <w:jc w:val="both"/>
        <w:rPr>
          <w:rFonts w:ascii="Arial" w:hAnsi="Arial" w:cs="Arial"/>
        </w:rPr>
      </w:pPr>
      <w:r w:rsidRPr="00E77988">
        <w:rPr>
          <w:rFonts w:ascii="Arial" w:hAnsi="Arial" w:cs="Arial"/>
        </w:rPr>
        <w:t>Waste: do you have adequate disposal facilities, including recycling or composting?</w:t>
      </w:r>
    </w:p>
    <w:p w14:paraId="6EFB3C65" w14:textId="77777777" w:rsidR="00714CBF" w:rsidRPr="00E77988" w:rsidRDefault="00714CBF" w:rsidP="00714CBF">
      <w:pPr>
        <w:numPr>
          <w:ilvl w:val="0"/>
          <w:numId w:val="16"/>
        </w:numPr>
        <w:jc w:val="both"/>
        <w:rPr>
          <w:rFonts w:ascii="Arial" w:hAnsi="Arial" w:cs="Arial"/>
        </w:rPr>
      </w:pPr>
      <w:r w:rsidRPr="00E77988">
        <w:rPr>
          <w:rFonts w:ascii="Arial" w:hAnsi="Arial" w:cs="Arial"/>
        </w:rPr>
        <w:t>Cooking area: is it clean and ready to use?</w:t>
      </w:r>
    </w:p>
    <w:p w14:paraId="3748D173" w14:textId="77777777" w:rsidR="00714CBF" w:rsidRPr="00E77988" w:rsidRDefault="00714CBF" w:rsidP="00714CBF">
      <w:pPr>
        <w:jc w:val="both"/>
        <w:rPr>
          <w:rFonts w:ascii="Arial" w:hAnsi="Arial" w:cs="Arial"/>
        </w:rPr>
      </w:pPr>
    </w:p>
    <w:p w14:paraId="7F97EBD6" w14:textId="77777777" w:rsidR="00714CBF" w:rsidRPr="00E77988" w:rsidRDefault="00714CBF" w:rsidP="00714CBF">
      <w:pPr>
        <w:jc w:val="both"/>
        <w:rPr>
          <w:rFonts w:ascii="Arial" w:hAnsi="Arial" w:cs="Arial"/>
        </w:rPr>
      </w:pPr>
    </w:p>
    <w:p w14:paraId="023F6064" w14:textId="77777777" w:rsidR="00714CBF" w:rsidRPr="00E77988" w:rsidRDefault="00714CBF" w:rsidP="00714CBF">
      <w:pPr>
        <w:jc w:val="both"/>
        <w:rPr>
          <w:rFonts w:ascii="Arial" w:hAnsi="Arial" w:cs="Arial"/>
          <w:b/>
        </w:rPr>
      </w:pPr>
      <w:r w:rsidRPr="00E77988">
        <w:rPr>
          <w:rFonts w:ascii="Arial" w:hAnsi="Arial" w:cs="Arial"/>
        </w:rPr>
        <w:br w:type="page"/>
      </w:r>
      <w:r w:rsidRPr="00E77988">
        <w:rPr>
          <w:rFonts w:ascii="Arial" w:hAnsi="Arial" w:cs="Arial"/>
          <w:b/>
        </w:rPr>
        <w:lastRenderedPageBreak/>
        <w:t>Differentiation and inclusion</w:t>
      </w:r>
    </w:p>
    <w:p w14:paraId="54618251" w14:textId="378FAA7B" w:rsidR="00714CBF" w:rsidRPr="00E77988" w:rsidRDefault="00714CBF" w:rsidP="00714CBF">
      <w:pPr>
        <w:jc w:val="both"/>
        <w:rPr>
          <w:rFonts w:ascii="Arial" w:hAnsi="Arial" w:cs="Arial"/>
        </w:rPr>
      </w:pPr>
      <w:r w:rsidRPr="00E77988">
        <w:rPr>
          <w:rFonts w:ascii="Arial" w:hAnsi="Arial" w:cs="Arial"/>
        </w:rPr>
        <w:t xml:space="preserve">Before this practical session, you will need to consider the age, ability, previous experience and any special requirements of your </w:t>
      </w:r>
      <w:r>
        <w:rPr>
          <w:rFonts w:ascii="Arial" w:hAnsi="Arial" w:cs="Arial"/>
        </w:rPr>
        <w:t>pupil</w:t>
      </w:r>
      <w:r w:rsidRPr="00E77988">
        <w:rPr>
          <w:rFonts w:ascii="Arial" w:hAnsi="Arial" w:cs="Arial"/>
        </w:rPr>
        <w:t xml:space="preserve">s. This will determine recipe selection, any advanced ingredient preparation and equipment used. </w:t>
      </w:r>
    </w:p>
    <w:p w14:paraId="3BD13ACA" w14:textId="77777777" w:rsidR="00714CBF" w:rsidRPr="00E77988" w:rsidRDefault="00714CBF" w:rsidP="00714CBF">
      <w:pPr>
        <w:jc w:val="both"/>
        <w:rPr>
          <w:rFonts w:ascii="Arial" w:hAnsi="Arial" w:cs="Arial"/>
        </w:rPr>
      </w:pPr>
    </w:p>
    <w:p w14:paraId="64C92E4C" w14:textId="202C0BFA" w:rsidR="00714CBF" w:rsidRPr="00E77988" w:rsidRDefault="00714CBF" w:rsidP="00714CBF">
      <w:pPr>
        <w:jc w:val="both"/>
        <w:rPr>
          <w:rFonts w:ascii="Arial" w:hAnsi="Arial" w:cs="Arial"/>
        </w:rPr>
      </w:pPr>
      <w:r w:rsidRPr="00E77988">
        <w:rPr>
          <w:rFonts w:ascii="Arial" w:hAnsi="Arial" w:cs="Arial"/>
        </w:rPr>
        <w:t xml:space="preserve">Do any of your </w:t>
      </w:r>
      <w:r>
        <w:rPr>
          <w:rFonts w:ascii="Arial" w:hAnsi="Arial" w:cs="Arial"/>
        </w:rPr>
        <w:t>pupil</w:t>
      </w:r>
      <w:r w:rsidRPr="00E77988">
        <w:rPr>
          <w:rFonts w:ascii="Arial" w:hAnsi="Arial" w:cs="Arial"/>
        </w:rPr>
        <w:t>s need:</w:t>
      </w:r>
    </w:p>
    <w:p w14:paraId="15020E6D" w14:textId="77777777" w:rsidR="00714CBF" w:rsidRPr="00E77988" w:rsidRDefault="00714CBF" w:rsidP="00714CBF">
      <w:pPr>
        <w:numPr>
          <w:ilvl w:val="0"/>
          <w:numId w:val="17"/>
        </w:numPr>
        <w:jc w:val="both"/>
        <w:rPr>
          <w:rFonts w:ascii="Arial" w:hAnsi="Arial" w:cs="Arial"/>
        </w:rPr>
      </w:pPr>
      <w:r w:rsidRPr="00E77988">
        <w:rPr>
          <w:rFonts w:ascii="Arial" w:hAnsi="Arial" w:cs="Arial"/>
        </w:rPr>
        <w:t>ingredients pre-measured to allow them to make best use of the time available?</w:t>
      </w:r>
    </w:p>
    <w:p w14:paraId="0AF025E5" w14:textId="77777777" w:rsidR="00714CBF" w:rsidRPr="00E77988" w:rsidRDefault="00714CBF" w:rsidP="00714CBF">
      <w:pPr>
        <w:numPr>
          <w:ilvl w:val="0"/>
          <w:numId w:val="17"/>
        </w:numPr>
        <w:jc w:val="both"/>
        <w:rPr>
          <w:rFonts w:ascii="Arial" w:hAnsi="Arial" w:cs="Arial"/>
        </w:rPr>
      </w:pPr>
      <w:r w:rsidRPr="00E77988">
        <w:rPr>
          <w:rFonts w:ascii="Arial" w:hAnsi="Arial" w:cs="Arial"/>
        </w:rPr>
        <w:t>assistance with their practical work, e.g. using the hob?</w:t>
      </w:r>
    </w:p>
    <w:p w14:paraId="39EA81CE" w14:textId="15203D39" w:rsidR="00714CBF" w:rsidRPr="00E77988" w:rsidRDefault="00A10F38" w:rsidP="00714CBF">
      <w:pPr>
        <w:numPr>
          <w:ilvl w:val="0"/>
          <w:numId w:val="17"/>
        </w:numPr>
        <w:jc w:val="both"/>
        <w:rPr>
          <w:rFonts w:ascii="Arial" w:hAnsi="Arial" w:cs="Arial"/>
        </w:rPr>
      </w:pPr>
      <w:r>
        <w:rPr>
          <w:rFonts w:ascii="Arial" w:hAnsi="Arial" w:cs="Arial"/>
        </w:rPr>
        <w:t>l</w:t>
      </w:r>
      <w:r w:rsidR="00714CBF" w:rsidRPr="00E77988">
        <w:rPr>
          <w:rFonts w:ascii="Arial" w:hAnsi="Arial" w:cs="Arial"/>
        </w:rPr>
        <w:t>ess ingredients in their recipe to make it manageable?</w:t>
      </w:r>
    </w:p>
    <w:p w14:paraId="74829DD7" w14:textId="77777777" w:rsidR="00714CBF" w:rsidRPr="00E77988" w:rsidRDefault="00714CBF" w:rsidP="00714CBF">
      <w:pPr>
        <w:numPr>
          <w:ilvl w:val="0"/>
          <w:numId w:val="17"/>
        </w:numPr>
        <w:jc w:val="both"/>
        <w:rPr>
          <w:rFonts w:ascii="Arial" w:hAnsi="Arial" w:cs="Arial"/>
        </w:rPr>
      </w:pPr>
      <w:r w:rsidRPr="00E77988">
        <w:rPr>
          <w:rFonts w:ascii="Arial" w:hAnsi="Arial" w:cs="Arial"/>
        </w:rPr>
        <w:t>ready lined baking tins or shallow foil trays?</w:t>
      </w:r>
    </w:p>
    <w:p w14:paraId="51EE316C" w14:textId="77777777" w:rsidR="00714CBF" w:rsidRPr="00E77988" w:rsidRDefault="00714CBF" w:rsidP="00714CBF">
      <w:pPr>
        <w:numPr>
          <w:ilvl w:val="0"/>
          <w:numId w:val="17"/>
        </w:numPr>
        <w:jc w:val="both"/>
        <w:rPr>
          <w:rFonts w:ascii="Arial" w:hAnsi="Arial" w:cs="Arial"/>
        </w:rPr>
      </w:pPr>
      <w:r w:rsidRPr="00E77988">
        <w:rPr>
          <w:rFonts w:ascii="Arial" w:hAnsi="Arial" w:cs="Arial"/>
        </w:rPr>
        <w:t xml:space="preserve">to follow different recipes?  The </w:t>
      </w:r>
      <w:r w:rsidRPr="00E77988">
        <w:rPr>
          <w:rFonts w:ascii="Arial" w:hAnsi="Arial" w:cs="Arial"/>
          <w:i/>
        </w:rPr>
        <w:t>fruity flapjacks</w:t>
      </w:r>
      <w:r w:rsidRPr="00E77988">
        <w:rPr>
          <w:rFonts w:ascii="Arial" w:hAnsi="Arial" w:cs="Arial"/>
        </w:rPr>
        <w:t xml:space="preserve"> recipe is easier.</w:t>
      </w:r>
    </w:p>
    <w:p w14:paraId="39EAE0DD" w14:textId="77777777" w:rsidR="00714CBF" w:rsidRPr="00E77988" w:rsidRDefault="00714CBF" w:rsidP="00714CBF">
      <w:pPr>
        <w:jc w:val="both"/>
        <w:rPr>
          <w:rFonts w:ascii="Arial" w:hAnsi="Arial" w:cs="Arial"/>
          <w:b/>
        </w:rPr>
      </w:pPr>
    </w:p>
    <w:p w14:paraId="02C155F5" w14:textId="77777777" w:rsidR="00714CBF" w:rsidRPr="00E77988" w:rsidRDefault="00714CBF" w:rsidP="00714CBF">
      <w:pPr>
        <w:jc w:val="both"/>
        <w:rPr>
          <w:rFonts w:ascii="Arial" w:hAnsi="Arial" w:cs="Arial"/>
          <w:b/>
        </w:rPr>
      </w:pPr>
    </w:p>
    <w:p w14:paraId="4E0B390C" w14:textId="77777777" w:rsidR="00714CBF" w:rsidRPr="00E77988" w:rsidRDefault="00714CBF" w:rsidP="00714CBF">
      <w:pPr>
        <w:jc w:val="both"/>
        <w:rPr>
          <w:rFonts w:ascii="Arial" w:hAnsi="Arial" w:cs="Arial"/>
          <w:b/>
        </w:rPr>
      </w:pPr>
      <w:r w:rsidRPr="00E77988">
        <w:rPr>
          <w:rFonts w:ascii="Arial" w:hAnsi="Arial" w:cs="Arial"/>
          <w:b/>
        </w:rPr>
        <w:t>Demonstration</w:t>
      </w:r>
    </w:p>
    <w:p w14:paraId="1F985F2D" w14:textId="734E30C6" w:rsidR="00714CBF" w:rsidRPr="00E77988" w:rsidRDefault="00714CBF" w:rsidP="00714CBF">
      <w:pPr>
        <w:jc w:val="both"/>
        <w:rPr>
          <w:rFonts w:ascii="Arial" w:hAnsi="Arial" w:cs="Arial"/>
        </w:rPr>
      </w:pPr>
      <w:r>
        <w:rPr>
          <w:rFonts w:ascii="Arial" w:hAnsi="Arial" w:cs="Arial"/>
          <w:noProof/>
          <w:lang w:eastAsia="en-GB"/>
        </w:rPr>
        <w:drawing>
          <wp:anchor distT="0" distB="0" distL="114300" distR="114300" simplePos="0" relativeHeight="251648512" behindDoc="1" locked="0" layoutInCell="1" allowOverlap="1" wp14:anchorId="78FB9B22" wp14:editId="0F61D131">
            <wp:simplePos x="0" y="0"/>
            <wp:positionH relativeFrom="column">
              <wp:posOffset>3040380</wp:posOffset>
            </wp:positionH>
            <wp:positionV relativeFrom="paragraph">
              <wp:posOffset>108585</wp:posOffset>
            </wp:positionV>
            <wp:extent cx="3073400" cy="1840230"/>
            <wp:effectExtent l="0" t="0" r="0" b="7620"/>
            <wp:wrapTight wrapText="bothSides">
              <wp:wrapPolygon edited="0">
                <wp:start x="0" y="0"/>
                <wp:lineTo x="0" y="21466"/>
                <wp:lineTo x="21421" y="21466"/>
                <wp:lineTo x="21421" y="0"/>
                <wp:lineTo x="0" y="0"/>
              </wp:wrapPolygon>
            </wp:wrapTight>
            <wp:docPr id="23" name="Picture 23" descr="DSC00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0886"/>
                    <pic:cNvPicPr>
                      <a:picLocks noChangeAspect="1" noChangeArrowheads="1"/>
                    </pic:cNvPicPr>
                  </pic:nvPicPr>
                  <pic:blipFill>
                    <a:blip r:embed="rId9">
                      <a:extLst>
                        <a:ext uri="{28A0092B-C50C-407E-A947-70E740481C1C}">
                          <a14:useLocalDpi xmlns:a14="http://schemas.microsoft.com/office/drawing/2010/main" val="0"/>
                        </a:ext>
                      </a:extLst>
                    </a:blip>
                    <a:srcRect t="10669" b="9306"/>
                    <a:stretch>
                      <a:fillRect/>
                    </a:stretch>
                  </pic:blipFill>
                  <pic:spPr bwMode="auto">
                    <a:xfrm>
                      <a:off x="0" y="0"/>
                      <a:ext cx="3073400" cy="1840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7988">
        <w:rPr>
          <w:rFonts w:ascii="Arial" w:hAnsi="Arial" w:cs="Arial"/>
        </w:rPr>
        <w:t>During the session you will be demonstrating the safe use of the hob and oven, as well as measuring ingredients.</w:t>
      </w:r>
    </w:p>
    <w:p w14:paraId="3387F559" w14:textId="77777777" w:rsidR="00714CBF" w:rsidRPr="00E77988" w:rsidRDefault="00714CBF" w:rsidP="00714CBF">
      <w:pPr>
        <w:jc w:val="both"/>
        <w:rPr>
          <w:rFonts w:ascii="Arial" w:hAnsi="Arial" w:cs="Arial"/>
        </w:rPr>
      </w:pPr>
    </w:p>
    <w:p w14:paraId="01DC336C" w14:textId="77777777" w:rsidR="00714CBF" w:rsidRPr="00E77988" w:rsidRDefault="00714CBF" w:rsidP="00714CBF">
      <w:pPr>
        <w:jc w:val="both"/>
        <w:rPr>
          <w:rFonts w:ascii="Arial" w:hAnsi="Arial" w:cs="Arial"/>
        </w:rPr>
      </w:pPr>
      <w:r w:rsidRPr="00E77988">
        <w:rPr>
          <w:rFonts w:ascii="Arial" w:hAnsi="Arial" w:cs="Arial"/>
        </w:rPr>
        <w:t>Ensure that you have all the ingredients and equipment you need ready before the session, perhaps on trays for ease, for your demonstration.</w:t>
      </w:r>
    </w:p>
    <w:p w14:paraId="77AD72C6" w14:textId="77777777" w:rsidR="00714CBF" w:rsidRPr="00E77988" w:rsidRDefault="00714CBF" w:rsidP="00714CBF">
      <w:pPr>
        <w:jc w:val="both"/>
        <w:rPr>
          <w:rFonts w:ascii="Arial" w:hAnsi="Arial" w:cs="Arial"/>
        </w:rPr>
      </w:pPr>
    </w:p>
    <w:p w14:paraId="54190D24" w14:textId="77777777" w:rsidR="00714CBF" w:rsidRPr="00E77988" w:rsidRDefault="00714CBF" w:rsidP="00714CBF">
      <w:pPr>
        <w:jc w:val="both"/>
        <w:rPr>
          <w:rFonts w:ascii="Arial" w:hAnsi="Arial" w:cs="Arial"/>
        </w:rPr>
      </w:pPr>
      <w:r w:rsidRPr="00E77988">
        <w:rPr>
          <w:rFonts w:ascii="Arial" w:hAnsi="Arial" w:cs="Arial"/>
        </w:rPr>
        <w:t>Think about:</w:t>
      </w:r>
    </w:p>
    <w:p w14:paraId="601A0E8B" w14:textId="5CE4B47A" w:rsidR="00714CBF" w:rsidRPr="00E77988" w:rsidRDefault="00714CBF" w:rsidP="00302F66">
      <w:pPr>
        <w:numPr>
          <w:ilvl w:val="0"/>
          <w:numId w:val="18"/>
        </w:numPr>
        <w:rPr>
          <w:rFonts w:ascii="Arial" w:hAnsi="Arial" w:cs="Arial"/>
          <w:b/>
        </w:rPr>
      </w:pPr>
      <w:r>
        <w:rPr>
          <w:rFonts w:ascii="Arial" w:hAnsi="Arial" w:cs="Arial"/>
          <w:noProof/>
          <w:lang w:eastAsia="en-GB"/>
        </w:rPr>
        <w:drawing>
          <wp:anchor distT="0" distB="0" distL="114300" distR="114300" simplePos="0" relativeHeight="251650560" behindDoc="1" locked="0" layoutInCell="1" allowOverlap="1" wp14:anchorId="677B5AD0" wp14:editId="28D302A9">
            <wp:simplePos x="0" y="0"/>
            <wp:positionH relativeFrom="column">
              <wp:posOffset>3026410</wp:posOffset>
            </wp:positionH>
            <wp:positionV relativeFrom="paragraph">
              <wp:posOffset>357505</wp:posOffset>
            </wp:positionV>
            <wp:extent cx="3086100" cy="1962150"/>
            <wp:effectExtent l="0" t="0" r="0" b="0"/>
            <wp:wrapTight wrapText="bothSides">
              <wp:wrapPolygon edited="0">
                <wp:start x="0" y="0"/>
                <wp:lineTo x="0" y="21390"/>
                <wp:lineTo x="21467" y="21390"/>
                <wp:lineTo x="21467" y="0"/>
                <wp:lineTo x="0" y="0"/>
              </wp:wrapPolygon>
            </wp:wrapTight>
            <wp:docPr id="22" name="Picture 22" descr="DSC00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0844"/>
                    <pic:cNvPicPr>
                      <a:picLocks noChangeAspect="1" noChangeArrowheads="1"/>
                    </pic:cNvPicPr>
                  </pic:nvPicPr>
                  <pic:blipFill>
                    <a:blip r:embed="rId10">
                      <a:extLst>
                        <a:ext uri="{28A0092B-C50C-407E-A947-70E740481C1C}">
                          <a14:useLocalDpi xmlns:a14="http://schemas.microsoft.com/office/drawing/2010/main" val="0"/>
                        </a:ext>
                      </a:extLst>
                    </a:blip>
                    <a:srcRect t="10674" b="3943"/>
                    <a:stretch>
                      <a:fillRect/>
                    </a:stretch>
                  </pic:blipFill>
                  <pic:spPr bwMode="auto">
                    <a:xfrm>
                      <a:off x="0" y="0"/>
                      <a:ext cx="3086100"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7988">
        <w:rPr>
          <w:rFonts w:ascii="Arial" w:hAnsi="Arial" w:cs="Arial"/>
        </w:rPr>
        <w:t>describing the ingredients and equipment used;</w:t>
      </w:r>
    </w:p>
    <w:p w14:paraId="62ACDCFC" w14:textId="77777777" w:rsidR="00714CBF" w:rsidRPr="00E77988" w:rsidRDefault="00714CBF" w:rsidP="00302F66">
      <w:pPr>
        <w:numPr>
          <w:ilvl w:val="0"/>
          <w:numId w:val="18"/>
        </w:numPr>
        <w:rPr>
          <w:rFonts w:ascii="Arial" w:hAnsi="Arial" w:cs="Arial"/>
          <w:b/>
        </w:rPr>
      </w:pPr>
      <w:r w:rsidRPr="00E77988">
        <w:rPr>
          <w:rFonts w:ascii="Arial" w:hAnsi="Arial" w:cs="Arial"/>
        </w:rPr>
        <w:t>highlighting weighing and measuring accurately;</w:t>
      </w:r>
    </w:p>
    <w:p w14:paraId="1CA69E5E" w14:textId="77777777" w:rsidR="00714CBF" w:rsidRPr="00E77988" w:rsidRDefault="00714CBF" w:rsidP="00302F66">
      <w:pPr>
        <w:numPr>
          <w:ilvl w:val="0"/>
          <w:numId w:val="18"/>
        </w:numPr>
        <w:rPr>
          <w:rFonts w:ascii="Arial" w:hAnsi="Arial" w:cs="Arial"/>
          <w:b/>
        </w:rPr>
      </w:pPr>
      <w:r w:rsidRPr="00E77988">
        <w:rPr>
          <w:rFonts w:ascii="Arial" w:hAnsi="Arial" w:cs="Arial"/>
        </w:rPr>
        <w:t>showing how to turn on and use the hob and oven safely;</w:t>
      </w:r>
    </w:p>
    <w:p w14:paraId="3F16486D" w14:textId="6A3B5A8A" w:rsidR="00714CBF" w:rsidRPr="00E77988" w:rsidRDefault="00714CBF" w:rsidP="00302F66">
      <w:pPr>
        <w:numPr>
          <w:ilvl w:val="0"/>
          <w:numId w:val="18"/>
        </w:numPr>
        <w:rPr>
          <w:rFonts w:ascii="Arial" w:hAnsi="Arial" w:cs="Arial"/>
          <w:b/>
        </w:rPr>
      </w:pPr>
      <w:r w:rsidRPr="00E77988">
        <w:rPr>
          <w:rFonts w:ascii="Arial" w:hAnsi="Arial" w:cs="Arial"/>
        </w:rPr>
        <w:t xml:space="preserve">ensuring that </w:t>
      </w:r>
      <w:r>
        <w:rPr>
          <w:rFonts w:ascii="Arial" w:hAnsi="Arial" w:cs="Arial"/>
        </w:rPr>
        <w:t>pupil</w:t>
      </w:r>
      <w:r w:rsidRPr="00E77988">
        <w:rPr>
          <w:rFonts w:ascii="Arial" w:hAnsi="Arial" w:cs="Arial"/>
        </w:rPr>
        <w:t>s have followed and understood the method.</w:t>
      </w:r>
    </w:p>
    <w:p w14:paraId="54E553FD" w14:textId="77777777" w:rsidR="00714CBF" w:rsidRPr="00E77988" w:rsidRDefault="00714CBF" w:rsidP="00714CBF">
      <w:pPr>
        <w:jc w:val="both"/>
        <w:rPr>
          <w:rFonts w:ascii="Arial" w:hAnsi="Arial" w:cs="Arial"/>
          <w:b/>
        </w:rPr>
      </w:pPr>
    </w:p>
    <w:p w14:paraId="6B5CDCD7" w14:textId="77777777" w:rsidR="00714CBF" w:rsidRPr="00E77988" w:rsidRDefault="00714CBF" w:rsidP="00714CBF">
      <w:pPr>
        <w:jc w:val="both"/>
        <w:rPr>
          <w:rFonts w:ascii="Arial" w:hAnsi="Arial" w:cs="Arial"/>
        </w:rPr>
      </w:pPr>
    </w:p>
    <w:p w14:paraId="339C08CD" w14:textId="77777777" w:rsidR="00714CBF" w:rsidRDefault="00714CBF">
      <w:pPr>
        <w:rPr>
          <w:rFonts w:ascii="Arial" w:hAnsi="Arial" w:cs="Arial"/>
        </w:rPr>
      </w:pPr>
      <w:r>
        <w:rPr>
          <w:rFonts w:ascii="Arial" w:hAnsi="Arial" w:cs="Arial"/>
        </w:rPr>
        <w:br w:type="page"/>
      </w:r>
    </w:p>
    <w:p w14:paraId="2ADAEE1C" w14:textId="7384401A" w:rsidR="00714CBF" w:rsidRPr="00E77988" w:rsidRDefault="00714CBF" w:rsidP="00714CBF">
      <w:pPr>
        <w:jc w:val="both"/>
        <w:rPr>
          <w:rFonts w:ascii="Arial" w:hAnsi="Arial" w:cs="Arial"/>
          <w:b/>
        </w:rPr>
      </w:pPr>
      <w:r w:rsidRPr="00E77988">
        <w:rPr>
          <w:rFonts w:ascii="Arial" w:hAnsi="Arial" w:cs="Arial"/>
          <w:b/>
        </w:rPr>
        <w:lastRenderedPageBreak/>
        <w:t>Risk assessment</w:t>
      </w:r>
    </w:p>
    <w:p w14:paraId="2BED6BC2" w14:textId="6A0E24A6" w:rsidR="00714CBF" w:rsidRPr="00E77988" w:rsidRDefault="00714CBF" w:rsidP="00714CBF">
      <w:pPr>
        <w:jc w:val="both"/>
        <w:rPr>
          <w:rFonts w:ascii="Arial" w:hAnsi="Arial" w:cs="Arial"/>
        </w:rPr>
      </w:pPr>
      <w:r>
        <w:rPr>
          <w:rFonts w:ascii="Arial" w:hAnsi="Arial" w:cs="Arial"/>
          <w:noProof/>
          <w:lang w:eastAsia="en-GB"/>
        </w:rPr>
        <w:drawing>
          <wp:anchor distT="0" distB="0" distL="114300" distR="114300" simplePos="0" relativeHeight="251652608" behindDoc="0" locked="0" layoutInCell="1" allowOverlap="1" wp14:anchorId="0257DA52" wp14:editId="52ADA134">
            <wp:simplePos x="0" y="0"/>
            <wp:positionH relativeFrom="column">
              <wp:posOffset>-628650</wp:posOffset>
            </wp:positionH>
            <wp:positionV relativeFrom="paragraph">
              <wp:posOffset>-33655</wp:posOffset>
            </wp:positionV>
            <wp:extent cx="558800" cy="446405"/>
            <wp:effectExtent l="0" t="0" r="0" b="0"/>
            <wp:wrapNone/>
            <wp:docPr id="21" name="Picture 2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7988">
        <w:rPr>
          <w:rFonts w:ascii="Arial" w:hAnsi="Arial" w:cs="Arial"/>
        </w:rPr>
        <w:t xml:space="preserve">The two cooking session plans and recipes highlight a number of different hygiene and safety issues which need to be considered before, during and after the cooking session. </w:t>
      </w:r>
    </w:p>
    <w:p w14:paraId="4E4BC52C" w14:textId="77777777" w:rsidR="00714CBF" w:rsidRPr="00E77988" w:rsidRDefault="00714CBF" w:rsidP="00714CBF">
      <w:pPr>
        <w:jc w:val="both"/>
        <w:rPr>
          <w:rFonts w:ascii="Arial" w:hAnsi="Arial" w:cs="Arial"/>
        </w:rPr>
      </w:pPr>
    </w:p>
    <w:p w14:paraId="4BD7FEB4" w14:textId="51A0C9AE" w:rsidR="00714CBF" w:rsidRPr="00E77988" w:rsidRDefault="00714CBF" w:rsidP="00714CBF">
      <w:pPr>
        <w:jc w:val="both"/>
        <w:rPr>
          <w:rFonts w:ascii="Arial" w:hAnsi="Arial" w:cs="Arial"/>
        </w:rPr>
      </w:pPr>
      <w:r w:rsidRPr="00E77988">
        <w:rPr>
          <w:rFonts w:ascii="Arial" w:hAnsi="Arial" w:cs="Arial"/>
        </w:rPr>
        <w:t xml:space="preserve">Before the cooking session, you will need to assess these risks in relation to the number of </w:t>
      </w:r>
      <w:r>
        <w:rPr>
          <w:rFonts w:ascii="Arial" w:hAnsi="Arial" w:cs="Arial"/>
        </w:rPr>
        <w:t>pupil</w:t>
      </w:r>
      <w:r w:rsidRPr="00E77988">
        <w:rPr>
          <w:rFonts w:ascii="Arial" w:hAnsi="Arial" w:cs="Arial"/>
        </w:rPr>
        <w:t>s being taught, as well as their experience, and consider measures that can be put into place to manage the risk. Below are examples of potential risks, along with preventative measures.</w:t>
      </w:r>
    </w:p>
    <w:p w14:paraId="38531170" w14:textId="77777777" w:rsidR="00714CBF" w:rsidRPr="00E77988" w:rsidRDefault="00714CBF" w:rsidP="00714CBF">
      <w:pPr>
        <w:jc w:val="both"/>
        <w:rPr>
          <w:rFonts w:ascii="Arial" w:hAnsi="Arial" w:cs="Arial"/>
        </w:rPr>
      </w:pPr>
    </w:p>
    <w:p w14:paraId="65D0CB8E" w14:textId="77777777" w:rsidR="00714CBF" w:rsidRPr="00E77988" w:rsidRDefault="00714CBF" w:rsidP="00714CBF">
      <w:pPr>
        <w:jc w:val="both"/>
        <w:rPr>
          <w:rFonts w:ascii="Arial" w:hAnsi="Arial" w:cs="Arial"/>
          <w:b/>
          <w:i/>
        </w:rPr>
      </w:pPr>
      <w:r w:rsidRPr="00E77988">
        <w:rPr>
          <w:rFonts w:ascii="Arial" w:hAnsi="Arial" w:cs="Arial"/>
          <w:b/>
          <w:i/>
        </w:rPr>
        <w:t>Fruity flapjacks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4244"/>
        <w:gridCol w:w="1701"/>
      </w:tblGrid>
      <w:tr w:rsidR="00714CBF" w:rsidRPr="00E77988" w14:paraId="4060765B" w14:textId="77777777" w:rsidTr="00714CBF">
        <w:tc>
          <w:tcPr>
            <w:tcW w:w="3519" w:type="dxa"/>
          </w:tcPr>
          <w:p w14:paraId="161DE692" w14:textId="77777777" w:rsidR="00714CBF" w:rsidRPr="00E77988" w:rsidRDefault="00714CBF" w:rsidP="00224362">
            <w:pPr>
              <w:jc w:val="both"/>
              <w:rPr>
                <w:rFonts w:ascii="Arial" w:hAnsi="Arial" w:cs="Arial"/>
                <w:b/>
              </w:rPr>
            </w:pPr>
            <w:r w:rsidRPr="00E77988">
              <w:rPr>
                <w:rFonts w:ascii="Arial" w:hAnsi="Arial" w:cs="Arial"/>
                <w:b/>
              </w:rPr>
              <w:t>Potential risk</w:t>
            </w:r>
          </w:p>
        </w:tc>
        <w:tc>
          <w:tcPr>
            <w:tcW w:w="4244" w:type="dxa"/>
          </w:tcPr>
          <w:p w14:paraId="14233CAB" w14:textId="77777777" w:rsidR="00714CBF" w:rsidRPr="00E77988" w:rsidRDefault="00714CBF" w:rsidP="00224362">
            <w:pPr>
              <w:jc w:val="both"/>
              <w:rPr>
                <w:rFonts w:ascii="Arial" w:hAnsi="Arial" w:cs="Arial"/>
                <w:b/>
              </w:rPr>
            </w:pPr>
            <w:r w:rsidRPr="00E77988">
              <w:rPr>
                <w:rFonts w:ascii="Arial" w:hAnsi="Arial" w:cs="Arial"/>
                <w:b/>
              </w:rPr>
              <w:t>Measure</w:t>
            </w:r>
          </w:p>
        </w:tc>
        <w:tc>
          <w:tcPr>
            <w:tcW w:w="1701" w:type="dxa"/>
          </w:tcPr>
          <w:p w14:paraId="26DB267E" w14:textId="77777777" w:rsidR="00714CBF" w:rsidRPr="00E77988" w:rsidRDefault="00714CBF" w:rsidP="00224362">
            <w:pPr>
              <w:jc w:val="both"/>
              <w:rPr>
                <w:rFonts w:ascii="Arial" w:hAnsi="Arial" w:cs="Arial"/>
                <w:b/>
              </w:rPr>
            </w:pPr>
            <w:r w:rsidRPr="00E77988">
              <w:rPr>
                <w:rFonts w:ascii="Arial" w:hAnsi="Arial" w:cs="Arial"/>
                <w:b/>
              </w:rPr>
              <w:t xml:space="preserve">Likelihood </w:t>
            </w:r>
          </w:p>
        </w:tc>
      </w:tr>
      <w:tr w:rsidR="00714CBF" w:rsidRPr="00E77988" w14:paraId="192A9D0B" w14:textId="77777777" w:rsidTr="00714CBF">
        <w:tc>
          <w:tcPr>
            <w:tcW w:w="3519" w:type="dxa"/>
          </w:tcPr>
          <w:p w14:paraId="4FA95EF1" w14:textId="77777777" w:rsidR="00714CBF" w:rsidRPr="00E77988" w:rsidRDefault="00714CBF" w:rsidP="00224362">
            <w:pPr>
              <w:jc w:val="both"/>
              <w:rPr>
                <w:rFonts w:ascii="Arial" w:hAnsi="Arial" w:cs="Arial"/>
              </w:rPr>
            </w:pPr>
            <w:r w:rsidRPr="00E77988">
              <w:rPr>
                <w:rFonts w:ascii="Arial" w:hAnsi="Arial" w:cs="Arial"/>
              </w:rPr>
              <w:t>Ingredient past their date marks</w:t>
            </w:r>
          </w:p>
        </w:tc>
        <w:tc>
          <w:tcPr>
            <w:tcW w:w="4244" w:type="dxa"/>
          </w:tcPr>
          <w:p w14:paraId="2FAC343F" w14:textId="77777777" w:rsidR="00714CBF" w:rsidRPr="00E77988" w:rsidRDefault="00714CBF" w:rsidP="00224362">
            <w:pPr>
              <w:jc w:val="both"/>
              <w:rPr>
                <w:rFonts w:ascii="Arial" w:hAnsi="Arial" w:cs="Arial"/>
              </w:rPr>
            </w:pPr>
            <w:r w:rsidRPr="00E77988">
              <w:rPr>
                <w:rFonts w:ascii="Arial" w:hAnsi="Arial" w:cs="Arial"/>
              </w:rPr>
              <w:t>Check all date marks before purchase and use</w:t>
            </w:r>
          </w:p>
        </w:tc>
        <w:tc>
          <w:tcPr>
            <w:tcW w:w="1701" w:type="dxa"/>
          </w:tcPr>
          <w:p w14:paraId="7C5D0F8D" w14:textId="77777777" w:rsidR="00714CBF" w:rsidRPr="00E77988" w:rsidRDefault="00714CBF" w:rsidP="00224362">
            <w:pPr>
              <w:jc w:val="both"/>
              <w:rPr>
                <w:rFonts w:ascii="Arial" w:hAnsi="Arial" w:cs="Arial"/>
              </w:rPr>
            </w:pPr>
            <w:r w:rsidRPr="00E77988">
              <w:rPr>
                <w:rFonts w:ascii="Arial" w:hAnsi="Arial" w:cs="Arial"/>
              </w:rPr>
              <w:t>Low</w:t>
            </w:r>
          </w:p>
        </w:tc>
      </w:tr>
      <w:tr w:rsidR="00714CBF" w:rsidRPr="00E77988" w14:paraId="4AC8B69A" w14:textId="77777777" w:rsidTr="00714CBF">
        <w:tc>
          <w:tcPr>
            <w:tcW w:w="3519" w:type="dxa"/>
          </w:tcPr>
          <w:p w14:paraId="12D77C8D" w14:textId="77777777" w:rsidR="00714CBF" w:rsidRPr="00E77988" w:rsidRDefault="00714CBF" w:rsidP="00224362">
            <w:pPr>
              <w:jc w:val="both"/>
              <w:rPr>
                <w:rFonts w:ascii="Arial" w:hAnsi="Arial" w:cs="Arial"/>
              </w:rPr>
            </w:pPr>
            <w:r w:rsidRPr="00E77988">
              <w:rPr>
                <w:rFonts w:ascii="Arial" w:hAnsi="Arial" w:cs="Arial"/>
              </w:rPr>
              <w:t>Cuts from using a knife unsafely</w:t>
            </w:r>
          </w:p>
        </w:tc>
        <w:tc>
          <w:tcPr>
            <w:tcW w:w="4244" w:type="dxa"/>
          </w:tcPr>
          <w:p w14:paraId="6FD1E09F" w14:textId="00F5918F" w:rsidR="00714CBF" w:rsidRPr="00E77988" w:rsidRDefault="00714CBF" w:rsidP="00224362">
            <w:pPr>
              <w:jc w:val="both"/>
              <w:rPr>
                <w:rFonts w:ascii="Arial" w:hAnsi="Arial" w:cs="Arial"/>
              </w:rPr>
            </w:pPr>
            <w:r w:rsidRPr="00E77988">
              <w:rPr>
                <w:rFonts w:ascii="Arial" w:hAnsi="Arial" w:cs="Arial"/>
              </w:rPr>
              <w:t xml:space="preserve">Demonstrate safe use of knives and monitor </w:t>
            </w:r>
            <w:r>
              <w:rPr>
                <w:rFonts w:ascii="Arial" w:hAnsi="Arial" w:cs="Arial"/>
              </w:rPr>
              <w:t>pupil</w:t>
            </w:r>
            <w:r w:rsidRPr="00E77988">
              <w:rPr>
                <w:rFonts w:ascii="Arial" w:hAnsi="Arial" w:cs="Arial"/>
              </w:rPr>
              <w:t>s’ use</w:t>
            </w:r>
          </w:p>
        </w:tc>
        <w:tc>
          <w:tcPr>
            <w:tcW w:w="1701" w:type="dxa"/>
          </w:tcPr>
          <w:p w14:paraId="61A324D4" w14:textId="77777777" w:rsidR="00714CBF" w:rsidRPr="00E77988" w:rsidRDefault="00714CBF" w:rsidP="00224362">
            <w:pPr>
              <w:jc w:val="both"/>
              <w:rPr>
                <w:rFonts w:ascii="Arial" w:hAnsi="Arial" w:cs="Arial"/>
              </w:rPr>
            </w:pPr>
            <w:r w:rsidRPr="00E77988">
              <w:rPr>
                <w:rFonts w:ascii="Arial" w:hAnsi="Arial" w:cs="Arial"/>
              </w:rPr>
              <w:t>Med</w:t>
            </w:r>
          </w:p>
        </w:tc>
      </w:tr>
      <w:tr w:rsidR="00714CBF" w:rsidRPr="00E77988" w14:paraId="0A6E8118" w14:textId="77777777" w:rsidTr="00714CBF">
        <w:tc>
          <w:tcPr>
            <w:tcW w:w="3519" w:type="dxa"/>
          </w:tcPr>
          <w:p w14:paraId="111206C4" w14:textId="77777777" w:rsidR="00714CBF" w:rsidRPr="00E77988" w:rsidRDefault="00714CBF" w:rsidP="00224362">
            <w:pPr>
              <w:jc w:val="both"/>
              <w:rPr>
                <w:rFonts w:ascii="Arial" w:hAnsi="Arial" w:cs="Arial"/>
              </w:rPr>
            </w:pPr>
            <w:r w:rsidRPr="00E77988">
              <w:rPr>
                <w:rFonts w:ascii="Arial" w:hAnsi="Arial" w:cs="Arial"/>
              </w:rPr>
              <w:t>Burn from using the hob and/or hot saucepan</w:t>
            </w:r>
          </w:p>
        </w:tc>
        <w:tc>
          <w:tcPr>
            <w:tcW w:w="4244" w:type="dxa"/>
          </w:tcPr>
          <w:p w14:paraId="7B9A585A" w14:textId="4267A73B" w:rsidR="00714CBF" w:rsidRPr="00E77988" w:rsidRDefault="00714CBF" w:rsidP="00224362">
            <w:pPr>
              <w:jc w:val="both"/>
              <w:rPr>
                <w:rFonts w:ascii="Arial" w:hAnsi="Arial" w:cs="Arial"/>
              </w:rPr>
            </w:pPr>
            <w:r w:rsidRPr="00E77988">
              <w:rPr>
                <w:rFonts w:ascii="Arial" w:hAnsi="Arial" w:cs="Arial"/>
              </w:rPr>
              <w:t xml:space="preserve">Demonstrate safe use of the hob and monitor </w:t>
            </w:r>
            <w:r>
              <w:rPr>
                <w:rFonts w:ascii="Arial" w:hAnsi="Arial" w:cs="Arial"/>
              </w:rPr>
              <w:t>pupil</w:t>
            </w:r>
            <w:r w:rsidRPr="00E77988">
              <w:rPr>
                <w:rFonts w:ascii="Arial" w:hAnsi="Arial" w:cs="Arial"/>
              </w:rPr>
              <w:t>s’ use</w:t>
            </w:r>
          </w:p>
        </w:tc>
        <w:tc>
          <w:tcPr>
            <w:tcW w:w="1701" w:type="dxa"/>
          </w:tcPr>
          <w:p w14:paraId="6B3C7C03" w14:textId="77777777" w:rsidR="00714CBF" w:rsidRPr="00E77988" w:rsidRDefault="00714CBF" w:rsidP="00224362">
            <w:pPr>
              <w:jc w:val="both"/>
              <w:rPr>
                <w:rFonts w:ascii="Arial" w:hAnsi="Arial" w:cs="Arial"/>
              </w:rPr>
            </w:pPr>
            <w:r w:rsidRPr="00E77988">
              <w:rPr>
                <w:rFonts w:ascii="Arial" w:hAnsi="Arial" w:cs="Arial"/>
              </w:rPr>
              <w:t>Low/Med</w:t>
            </w:r>
          </w:p>
        </w:tc>
      </w:tr>
      <w:tr w:rsidR="00714CBF" w:rsidRPr="00E77988" w14:paraId="5301E8FC" w14:textId="77777777" w:rsidTr="00714CBF">
        <w:tc>
          <w:tcPr>
            <w:tcW w:w="3519" w:type="dxa"/>
          </w:tcPr>
          <w:p w14:paraId="4C5B2EE3" w14:textId="77777777" w:rsidR="00714CBF" w:rsidRPr="00E77988" w:rsidRDefault="00714CBF" w:rsidP="00224362">
            <w:pPr>
              <w:jc w:val="both"/>
              <w:rPr>
                <w:rFonts w:ascii="Arial" w:hAnsi="Arial" w:cs="Arial"/>
              </w:rPr>
            </w:pPr>
            <w:r w:rsidRPr="00E77988">
              <w:rPr>
                <w:rFonts w:ascii="Arial" w:hAnsi="Arial" w:cs="Arial"/>
              </w:rPr>
              <w:t>Burn from placing and removing flapjacks in oven</w:t>
            </w:r>
          </w:p>
        </w:tc>
        <w:tc>
          <w:tcPr>
            <w:tcW w:w="4244" w:type="dxa"/>
          </w:tcPr>
          <w:p w14:paraId="6122AB01" w14:textId="6A621854" w:rsidR="00714CBF" w:rsidRPr="00E77988" w:rsidRDefault="00714CBF" w:rsidP="00224362">
            <w:pPr>
              <w:jc w:val="both"/>
              <w:rPr>
                <w:rFonts w:ascii="Arial" w:hAnsi="Arial" w:cs="Arial"/>
              </w:rPr>
            </w:pPr>
            <w:r w:rsidRPr="00E77988">
              <w:rPr>
                <w:rFonts w:ascii="Arial" w:hAnsi="Arial" w:cs="Arial"/>
              </w:rPr>
              <w:t xml:space="preserve">Demonstrate safe use of the oven, promote the use of oven gloves and monitor </w:t>
            </w:r>
            <w:r>
              <w:rPr>
                <w:rFonts w:ascii="Arial" w:hAnsi="Arial" w:cs="Arial"/>
              </w:rPr>
              <w:t>pupil</w:t>
            </w:r>
            <w:r w:rsidRPr="00E77988">
              <w:rPr>
                <w:rFonts w:ascii="Arial" w:hAnsi="Arial" w:cs="Arial"/>
              </w:rPr>
              <w:t>s’ use</w:t>
            </w:r>
          </w:p>
        </w:tc>
        <w:tc>
          <w:tcPr>
            <w:tcW w:w="1701" w:type="dxa"/>
          </w:tcPr>
          <w:p w14:paraId="0A073ED3" w14:textId="77777777" w:rsidR="00714CBF" w:rsidRPr="00E77988" w:rsidRDefault="00714CBF" w:rsidP="00224362">
            <w:pPr>
              <w:jc w:val="both"/>
              <w:rPr>
                <w:rFonts w:ascii="Arial" w:hAnsi="Arial" w:cs="Arial"/>
              </w:rPr>
            </w:pPr>
            <w:r w:rsidRPr="00E77988">
              <w:rPr>
                <w:rFonts w:ascii="Arial" w:hAnsi="Arial" w:cs="Arial"/>
              </w:rPr>
              <w:t>Low/Med</w:t>
            </w:r>
          </w:p>
        </w:tc>
      </w:tr>
      <w:tr w:rsidR="00714CBF" w:rsidRPr="00E77988" w14:paraId="22C852AA" w14:textId="77777777" w:rsidTr="00714CBF">
        <w:tc>
          <w:tcPr>
            <w:tcW w:w="3519" w:type="dxa"/>
          </w:tcPr>
          <w:p w14:paraId="0B53FE91" w14:textId="77777777" w:rsidR="00714CBF" w:rsidRPr="00E77988" w:rsidRDefault="00714CBF" w:rsidP="00224362">
            <w:pPr>
              <w:jc w:val="both"/>
              <w:rPr>
                <w:rFonts w:ascii="Arial" w:hAnsi="Arial" w:cs="Arial"/>
              </w:rPr>
            </w:pPr>
          </w:p>
        </w:tc>
        <w:tc>
          <w:tcPr>
            <w:tcW w:w="4244" w:type="dxa"/>
          </w:tcPr>
          <w:p w14:paraId="3059AD2F" w14:textId="77777777" w:rsidR="00714CBF" w:rsidRPr="00E77988" w:rsidRDefault="00714CBF" w:rsidP="00224362">
            <w:pPr>
              <w:jc w:val="both"/>
              <w:rPr>
                <w:rFonts w:ascii="Arial" w:hAnsi="Arial" w:cs="Arial"/>
              </w:rPr>
            </w:pPr>
          </w:p>
        </w:tc>
        <w:tc>
          <w:tcPr>
            <w:tcW w:w="1701" w:type="dxa"/>
          </w:tcPr>
          <w:p w14:paraId="7B55B9DD" w14:textId="77777777" w:rsidR="00714CBF" w:rsidRPr="00E77988" w:rsidRDefault="00714CBF" w:rsidP="00224362">
            <w:pPr>
              <w:jc w:val="both"/>
              <w:rPr>
                <w:rFonts w:ascii="Arial" w:hAnsi="Arial" w:cs="Arial"/>
              </w:rPr>
            </w:pPr>
          </w:p>
        </w:tc>
      </w:tr>
      <w:tr w:rsidR="00714CBF" w:rsidRPr="00E77988" w14:paraId="3CB4416E" w14:textId="77777777" w:rsidTr="00714CBF">
        <w:tc>
          <w:tcPr>
            <w:tcW w:w="3519" w:type="dxa"/>
          </w:tcPr>
          <w:p w14:paraId="7A181580" w14:textId="77777777" w:rsidR="00714CBF" w:rsidRPr="00E77988" w:rsidRDefault="00714CBF" w:rsidP="00224362">
            <w:pPr>
              <w:jc w:val="both"/>
              <w:rPr>
                <w:rFonts w:ascii="Arial" w:hAnsi="Arial" w:cs="Arial"/>
              </w:rPr>
            </w:pPr>
          </w:p>
        </w:tc>
        <w:tc>
          <w:tcPr>
            <w:tcW w:w="4244" w:type="dxa"/>
          </w:tcPr>
          <w:p w14:paraId="08FDD63A" w14:textId="77777777" w:rsidR="00714CBF" w:rsidRPr="00E77988" w:rsidRDefault="00714CBF" w:rsidP="00224362">
            <w:pPr>
              <w:jc w:val="both"/>
              <w:rPr>
                <w:rFonts w:ascii="Arial" w:hAnsi="Arial" w:cs="Arial"/>
              </w:rPr>
            </w:pPr>
          </w:p>
        </w:tc>
        <w:tc>
          <w:tcPr>
            <w:tcW w:w="1701" w:type="dxa"/>
          </w:tcPr>
          <w:p w14:paraId="0D1012F7" w14:textId="77777777" w:rsidR="00714CBF" w:rsidRPr="00E77988" w:rsidRDefault="00714CBF" w:rsidP="00224362">
            <w:pPr>
              <w:jc w:val="both"/>
              <w:rPr>
                <w:rFonts w:ascii="Arial" w:hAnsi="Arial" w:cs="Arial"/>
              </w:rPr>
            </w:pPr>
          </w:p>
        </w:tc>
      </w:tr>
    </w:tbl>
    <w:p w14:paraId="6A3EFF89" w14:textId="77777777" w:rsidR="00714CBF" w:rsidRPr="00E77988" w:rsidRDefault="00714CBF" w:rsidP="00714CBF">
      <w:pPr>
        <w:jc w:val="both"/>
        <w:rPr>
          <w:rFonts w:ascii="Arial" w:hAnsi="Arial" w:cs="Arial"/>
        </w:rPr>
      </w:pPr>
    </w:p>
    <w:p w14:paraId="0DDE1E2A" w14:textId="77777777" w:rsidR="00714CBF" w:rsidRPr="00E77988" w:rsidRDefault="00714CBF" w:rsidP="00714CBF">
      <w:pPr>
        <w:jc w:val="both"/>
        <w:rPr>
          <w:rFonts w:ascii="Arial" w:hAnsi="Arial" w:cs="Arial"/>
          <w:b/>
          <w:i/>
        </w:rPr>
      </w:pPr>
      <w:r w:rsidRPr="00E77988">
        <w:rPr>
          <w:rFonts w:ascii="Arial" w:hAnsi="Arial" w:cs="Arial"/>
          <w:b/>
          <w:i/>
        </w:rPr>
        <w:t>Tropical granola bars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4244"/>
        <w:gridCol w:w="1701"/>
      </w:tblGrid>
      <w:tr w:rsidR="00714CBF" w:rsidRPr="00E77988" w14:paraId="1C2FB6E4" w14:textId="77777777" w:rsidTr="00714CBF">
        <w:tc>
          <w:tcPr>
            <w:tcW w:w="3519" w:type="dxa"/>
          </w:tcPr>
          <w:p w14:paraId="1D37DA3F" w14:textId="77777777" w:rsidR="00714CBF" w:rsidRPr="00E77988" w:rsidRDefault="00714CBF" w:rsidP="00224362">
            <w:pPr>
              <w:jc w:val="both"/>
              <w:rPr>
                <w:rFonts w:ascii="Arial" w:hAnsi="Arial" w:cs="Arial"/>
                <w:b/>
              </w:rPr>
            </w:pPr>
            <w:r w:rsidRPr="00E77988">
              <w:rPr>
                <w:rFonts w:ascii="Arial" w:hAnsi="Arial" w:cs="Arial"/>
                <w:b/>
              </w:rPr>
              <w:t>Potential risk</w:t>
            </w:r>
          </w:p>
        </w:tc>
        <w:tc>
          <w:tcPr>
            <w:tcW w:w="4244" w:type="dxa"/>
          </w:tcPr>
          <w:p w14:paraId="02BC6414" w14:textId="77777777" w:rsidR="00714CBF" w:rsidRPr="00E77988" w:rsidRDefault="00714CBF" w:rsidP="00224362">
            <w:pPr>
              <w:jc w:val="both"/>
              <w:rPr>
                <w:rFonts w:ascii="Arial" w:hAnsi="Arial" w:cs="Arial"/>
                <w:b/>
              </w:rPr>
            </w:pPr>
            <w:r w:rsidRPr="00E77988">
              <w:rPr>
                <w:rFonts w:ascii="Arial" w:hAnsi="Arial" w:cs="Arial"/>
                <w:b/>
              </w:rPr>
              <w:t>Measure</w:t>
            </w:r>
          </w:p>
        </w:tc>
        <w:tc>
          <w:tcPr>
            <w:tcW w:w="1701" w:type="dxa"/>
          </w:tcPr>
          <w:p w14:paraId="105807CB" w14:textId="77777777" w:rsidR="00714CBF" w:rsidRPr="00E77988" w:rsidRDefault="00714CBF" w:rsidP="00224362">
            <w:pPr>
              <w:jc w:val="both"/>
              <w:rPr>
                <w:rFonts w:ascii="Arial" w:hAnsi="Arial" w:cs="Arial"/>
                <w:b/>
              </w:rPr>
            </w:pPr>
            <w:r w:rsidRPr="00E77988">
              <w:rPr>
                <w:rFonts w:ascii="Arial" w:hAnsi="Arial" w:cs="Arial"/>
                <w:b/>
              </w:rPr>
              <w:t>Likelihood</w:t>
            </w:r>
          </w:p>
        </w:tc>
      </w:tr>
      <w:tr w:rsidR="00714CBF" w:rsidRPr="00E77988" w14:paraId="611071B6" w14:textId="77777777" w:rsidTr="00714CBF">
        <w:tc>
          <w:tcPr>
            <w:tcW w:w="3519" w:type="dxa"/>
          </w:tcPr>
          <w:p w14:paraId="6D87FF86" w14:textId="77777777" w:rsidR="00714CBF" w:rsidRPr="00E77988" w:rsidRDefault="00714CBF" w:rsidP="00224362">
            <w:pPr>
              <w:jc w:val="both"/>
              <w:rPr>
                <w:rFonts w:ascii="Arial" w:hAnsi="Arial" w:cs="Arial"/>
              </w:rPr>
            </w:pPr>
            <w:r w:rsidRPr="00E77988">
              <w:rPr>
                <w:rFonts w:ascii="Arial" w:hAnsi="Arial" w:cs="Arial"/>
              </w:rPr>
              <w:t>Contamination of ingredients, such as oats, dried fruit and sugar</w:t>
            </w:r>
          </w:p>
        </w:tc>
        <w:tc>
          <w:tcPr>
            <w:tcW w:w="4244" w:type="dxa"/>
          </w:tcPr>
          <w:p w14:paraId="1562A873" w14:textId="77777777" w:rsidR="00714CBF" w:rsidRPr="00E77988" w:rsidRDefault="00714CBF" w:rsidP="00224362">
            <w:pPr>
              <w:jc w:val="both"/>
              <w:rPr>
                <w:rFonts w:ascii="Arial" w:hAnsi="Arial" w:cs="Arial"/>
              </w:rPr>
            </w:pPr>
            <w:r w:rsidRPr="00E77988">
              <w:rPr>
                <w:rFonts w:ascii="Arial" w:hAnsi="Arial" w:cs="Arial"/>
              </w:rPr>
              <w:t>Check date marks and that ingredient are in sealed packets or in air-tight containers, stored in a clean, dry place</w:t>
            </w:r>
          </w:p>
        </w:tc>
        <w:tc>
          <w:tcPr>
            <w:tcW w:w="1701" w:type="dxa"/>
          </w:tcPr>
          <w:p w14:paraId="04E5057E" w14:textId="77777777" w:rsidR="00714CBF" w:rsidRPr="00E77988" w:rsidRDefault="00714CBF" w:rsidP="00224362">
            <w:pPr>
              <w:jc w:val="both"/>
              <w:rPr>
                <w:rFonts w:ascii="Arial" w:hAnsi="Arial" w:cs="Arial"/>
              </w:rPr>
            </w:pPr>
            <w:r w:rsidRPr="00E77988">
              <w:rPr>
                <w:rFonts w:ascii="Arial" w:hAnsi="Arial" w:cs="Arial"/>
              </w:rPr>
              <w:t>Low</w:t>
            </w:r>
          </w:p>
        </w:tc>
      </w:tr>
      <w:tr w:rsidR="00714CBF" w:rsidRPr="00E77988" w14:paraId="55FC4067" w14:textId="77777777" w:rsidTr="00714CBF">
        <w:tc>
          <w:tcPr>
            <w:tcW w:w="3519" w:type="dxa"/>
          </w:tcPr>
          <w:p w14:paraId="4EE74322" w14:textId="77777777" w:rsidR="00714CBF" w:rsidRPr="00E77988" w:rsidRDefault="00714CBF" w:rsidP="00224362">
            <w:pPr>
              <w:jc w:val="both"/>
              <w:rPr>
                <w:rFonts w:ascii="Arial" w:hAnsi="Arial" w:cs="Arial"/>
              </w:rPr>
            </w:pPr>
            <w:r w:rsidRPr="00E77988">
              <w:rPr>
                <w:rFonts w:ascii="Arial" w:hAnsi="Arial" w:cs="Arial"/>
              </w:rPr>
              <w:t>Burn from using the hob and/or hot saucepan</w:t>
            </w:r>
          </w:p>
        </w:tc>
        <w:tc>
          <w:tcPr>
            <w:tcW w:w="4244" w:type="dxa"/>
          </w:tcPr>
          <w:p w14:paraId="19075E66" w14:textId="163BEB25" w:rsidR="00714CBF" w:rsidRPr="00E77988" w:rsidRDefault="00714CBF" w:rsidP="00224362">
            <w:pPr>
              <w:jc w:val="both"/>
              <w:rPr>
                <w:rFonts w:ascii="Arial" w:hAnsi="Arial" w:cs="Arial"/>
              </w:rPr>
            </w:pPr>
            <w:r w:rsidRPr="00E77988">
              <w:rPr>
                <w:rFonts w:ascii="Arial" w:hAnsi="Arial" w:cs="Arial"/>
              </w:rPr>
              <w:t xml:space="preserve">Demonstrate safe use of the hob and monitor </w:t>
            </w:r>
            <w:r>
              <w:rPr>
                <w:rFonts w:ascii="Arial" w:hAnsi="Arial" w:cs="Arial"/>
              </w:rPr>
              <w:t>pupil</w:t>
            </w:r>
            <w:r w:rsidRPr="00E77988">
              <w:rPr>
                <w:rFonts w:ascii="Arial" w:hAnsi="Arial" w:cs="Arial"/>
              </w:rPr>
              <w:t>s’ use</w:t>
            </w:r>
          </w:p>
        </w:tc>
        <w:tc>
          <w:tcPr>
            <w:tcW w:w="1701" w:type="dxa"/>
          </w:tcPr>
          <w:p w14:paraId="4ABD29E0" w14:textId="77777777" w:rsidR="00714CBF" w:rsidRPr="00E77988" w:rsidRDefault="00714CBF" w:rsidP="00224362">
            <w:pPr>
              <w:jc w:val="both"/>
              <w:rPr>
                <w:rFonts w:ascii="Arial" w:hAnsi="Arial" w:cs="Arial"/>
              </w:rPr>
            </w:pPr>
            <w:r w:rsidRPr="00E77988">
              <w:rPr>
                <w:rFonts w:ascii="Arial" w:hAnsi="Arial" w:cs="Arial"/>
              </w:rPr>
              <w:t>Low/Med</w:t>
            </w:r>
          </w:p>
        </w:tc>
      </w:tr>
      <w:tr w:rsidR="00714CBF" w:rsidRPr="00E77988" w14:paraId="2B6669BE" w14:textId="77777777" w:rsidTr="00714CBF">
        <w:tc>
          <w:tcPr>
            <w:tcW w:w="3519" w:type="dxa"/>
          </w:tcPr>
          <w:p w14:paraId="493F9AF1" w14:textId="77777777" w:rsidR="00714CBF" w:rsidRPr="00E77988" w:rsidRDefault="00714CBF" w:rsidP="00224362">
            <w:pPr>
              <w:jc w:val="both"/>
              <w:rPr>
                <w:rFonts w:ascii="Arial" w:hAnsi="Arial" w:cs="Arial"/>
              </w:rPr>
            </w:pPr>
            <w:r w:rsidRPr="00E77988">
              <w:rPr>
                <w:rFonts w:ascii="Arial" w:hAnsi="Arial" w:cs="Arial"/>
              </w:rPr>
              <w:t>Burn from placing and removing granola bars in oven</w:t>
            </w:r>
          </w:p>
        </w:tc>
        <w:tc>
          <w:tcPr>
            <w:tcW w:w="4244" w:type="dxa"/>
          </w:tcPr>
          <w:p w14:paraId="2827DC21" w14:textId="2EBCB8F5" w:rsidR="00714CBF" w:rsidRPr="00E77988" w:rsidRDefault="00714CBF" w:rsidP="00224362">
            <w:pPr>
              <w:jc w:val="both"/>
              <w:rPr>
                <w:rFonts w:ascii="Arial" w:hAnsi="Arial" w:cs="Arial"/>
              </w:rPr>
            </w:pPr>
            <w:r w:rsidRPr="00E77988">
              <w:rPr>
                <w:rFonts w:ascii="Arial" w:hAnsi="Arial" w:cs="Arial"/>
              </w:rPr>
              <w:t xml:space="preserve">Demonstrate safe use of the oven, promote the use of oven gloves and monitor </w:t>
            </w:r>
            <w:r>
              <w:rPr>
                <w:rFonts w:ascii="Arial" w:hAnsi="Arial" w:cs="Arial"/>
              </w:rPr>
              <w:t>pupil</w:t>
            </w:r>
            <w:r w:rsidRPr="00E77988">
              <w:rPr>
                <w:rFonts w:ascii="Arial" w:hAnsi="Arial" w:cs="Arial"/>
              </w:rPr>
              <w:t>s’ use</w:t>
            </w:r>
          </w:p>
        </w:tc>
        <w:tc>
          <w:tcPr>
            <w:tcW w:w="1701" w:type="dxa"/>
          </w:tcPr>
          <w:p w14:paraId="1C34A9E5" w14:textId="77777777" w:rsidR="00714CBF" w:rsidRPr="00E77988" w:rsidRDefault="00714CBF" w:rsidP="00224362">
            <w:pPr>
              <w:jc w:val="both"/>
              <w:rPr>
                <w:rFonts w:ascii="Arial" w:hAnsi="Arial" w:cs="Arial"/>
              </w:rPr>
            </w:pPr>
            <w:r w:rsidRPr="00E77988">
              <w:rPr>
                <w:rFonts w:ascii="Arial" w:hAnsi="Arial" w:cs="Arial"/>
              </w:rPr>
              <w:t>Low/Med</w:t>
            </w:r>
          </w:p>
        </w:tc>
      </w:tr>
      <w:tr w:rsidR="00714CBF" w:rsidRPr="00E77988" w14:paraId="5CF537AC" w14:textId="77777777" w:rsidTr="00714CBF">
        <w:tc>
          <w:tcPr>
            <w:tcW w:w="3519" w:type="dxa"/>
          </w:tcPr>
          <w:p w14:paraId="12F376AB" w14:textId="77777777" w:rsidR="00714CBF" w:rsidRPr="00E77988" w:rsidRDefault="00714CBF" w:rsidP="00224362">
            <w:pPr>
              <w:jc w:val="both"/>
              <w:rPr>
                <w:rFonts w:ascii="Arial" w:hAnsi="Arial" w:cs="Arial"/>
              </w:rPr>
            </w:pPr>
          </w:p>
        </w:tc>
        <w:tc>
          <w:tcPr>
            <w:tcW w:w="4244" w:type="dxa"/>
          </w:tcPr>
          <w:p w14:paraId="211C2D07" w14:textId="77777777" w:rsidR="00714CBF" w:rsidRPr="00E77988" w:rsidRDefault="00714CBF" w:rsidP="00224362">
            <w:pPr>
              <w:jc w:val="both"/>
              <w:rPr>
                <w:rFonts w:ascii="Arial" w:hAnsi="Arial" w:cs="Arial"/>
              </w:rPr>
            </w:pPr>
          </w:p>
        </w:tc>
        <w:tc>
          <w:tcPr>
            <w:tcW w:w="1701" w:type="dxa"/>
          </w:tcPr>
          <w:p w14:paraId="50F83424" w14:textId="77777777" w:rsidR="00714CBF" w:rsidRPr="00E77988" w:rsidRDefault="00714CBF" w:rsidP="00224362">
            <w:pPr>
              <w:jc w:val="both"/>
              <w:rPr>
                <w:rFonts w:ascii="Arial" w:hAnsi="Arial" w:cs="Arial"/>
              </w:rPr>
            </w:pPr>
          </w:p>
        </w:tc>
      </w:tr>
      <w:tr w:rsidR="00714CBF" w:rsidRPr="00E77988" w14:paraId="2C6B66C4" w14:textId="77777777" w:rsidTr="00714CBF">
        <w:tc>
          <w:tcPr>
            <w:tcW w:w="3519" w:type="dxa"/>
          </w:tcPr>
          <w:p w14:paraId="46659F38" w14:textId="77777777" w:rsidR="00714CBF" w:rsidRPr="00E77988" w:rsidRDefault="00714CBF" w:rsidP="00224362">
            <w:pPr>
              <w:jc w:val="both"/>
              <w:rPr>
                <w:rFonts w:ascii="Arial" w:hAnsi="Arial" w:cs="Arial"/>
              </w:rPr>
            </w:pPr>
          </w:p>
        </w:tc>
        <w:tc>
          <w:tcPr>
            <w:tcW w:w="4244" w:type="dxa"/>
          </w:tcPr>
          <w:p w14:paraId="439A0A19" w14:textId="77777777" w:rsidR="00714CBF" w:rsidRPr="00E77988" w:rsidRDefault="00714CBF" w:rsidP="00224362">
            <w:pPr>
              <w:jc w:val="both"/>
              <w:rPr>
                <w:rFonts w:ascii="Arial" w:hAnsi="Arial" w:cs="Arial"/>
              </w:rPr>
            </w:pPr>
          </w:p>
        </w:tc>
        <w:tc>
          <w:tcPr>
            <w:tcW w:w="1701" w:type="dxa"/>
          </w:tcPr>
          <w:p w14:paraId="07824A5C" w14:textId="77777777" w:rsidR="00714CBF" w:rsidRPr="00E77988" w:rsidRDefault="00714CBF" w:rsidP="00224362">
            <w:pPr>
              <w:jc w:val="both"/>
              <w:rPr>
                <w:rFonts w:ascii="Arial" w:hAnsi="Arial" w:cs="Arial"/>
              </w:rPr>
            </w:pPr>
          </w:p>
        </w:tc>
      </w:tr>
    </w:tbl>
    <w:p w14:paraId="2F5241A6" w14:textId="77777777" w:rsidR="00714CBF" w:rsidRPr="00E77988" w:rsidRDefault="00714CBF" w:rsidP="00714CBF">
      <w:pPr>
        <w:jc w:val="both"/>
        <w:rPr>
          <w:rFonts w:ascii="Arial" w:hAnsi="Arial" w:cs="Arial"/>
          <w:b/>
        </w:rPr>
      </w:pPr>
    </w:p>
    <w:p w14:paraId="01AD4BFC" w14:textId="77777777" w:rsidR="00714CBF" w:rsidRPr="00E77988" w:rsidRDefault="00714CBF" w:rsidP="00714CBF">
      <w:pPr>
        <w:jc w:val="both"/>
        <w:rPr>
          <w:rFonts w:ascii="Arial" w:hAnsi="Arial" w:cs="Arial"/>
          <w:b/>
        </w:rPr>
      </w:pPr>
      <w:r w:rsidRPr="00E77988">
        <w:rPr>
          <w:rFonts w:ascii="Arial" w:hAnsi="Arial" w:cs="Arial"/>
          <w:b/>
        </w:rPr>
        <w:t>Time</w:t>
      </w:r>
    </w:p>
    <w:p w14:paraId="7048AB61" w14:textId="77777777" w:rsidR="00714CBF" w:rsidRPr="00E77988" w:rsidRDefault="00714CBF" w:rsidP="00714CBF">
      <w:pPr>
        <w:jc w:val="both"/>
        <w:rPr>
          <w:rFonts w:ascii="Arial" w:hAnsi="Arial" w:cs="Arial"/>
        </w:rPr>
      </w:pPr>
      <w:r w:rsidRPr="00E77988">
        <w:rPr>
          <w:rFonts w:ascii="Arial" w:hAnsi="Arial" w:cs="Arial"/>
        </w:rPr>
        <w:t>The session plans are based on a 60 minute session</w:t>
      </w:r>
    </w:p>
    <w:p w14:paraId="2EE3A838" w14:textId="77777777" w:rsidR="00714CBF" w:rsidRPr="00E77988" w:rsidRDefault="00714CBF" w:rsidP="00714CBF">
      <w:pPr>
        <w:jc w:val="both"/>
        <w:rPr>
          <w:rFonts w:ascii="Arial" w:hAnsi="Arial" w:cs="Arial"/>
        </w:rPr>
      </w:pPr>
    </w:p>
    <w:p w14:paraId="6EB94030" w14:textId="77777777" w:rsidR="00714CBF" w:rsidRPr="00E77988" w:rsidRDefault="00714CBF" w:rsidP="00714CBF">
      <w:pPr>
        <w:jc w:val="both"/>
        <w:rPr>
          <w:rFonts w:ascii="Arial" w:hAnsi="Arial" w:cs="Arial"/>
        </w:rPr>
      </w:pPr>
      <w:r w:rsidRPr="00E77988">
        <w:rPr>
          <w:rFonts w:ascii="Arial" w:hAnsi="Arial" w:cs="Arial"/>
        </w:rPr>
        <w:t>If you have less time available, you will need to modify the session plan to better suit your circumstances. For example, within this session you might:</w:t>
      </w:r>
    </w:p>
    <w:p w14:paraId="53E05517" w14:textId="77777777" w:rsidR="00714CBF" w:rsidRPr="00E77988" w:rsidRDefault="00714CBF" w:rsidP="00714CBF">
      <w:pPr>
        <w:numPr>
          <w:ilvl w:val="0"/>
          <w:numId w:val="19"/>
        </w:numPr>
        <w:jc w:val="both"/>
        <w:rPr>
          <w:rFonts w:ascii="Arial" w:hAnsi="Arial" w:cs="Arial"/>
        </w:rPr>
      </w:pPr>
      <w:r w:rsidRPr="00E77988">
        <w:rPr>
          <w:rFonts w:ascii="Arial" w:hAnsi="Arial" w:cs="Arial"/>
        </w:rPr>
        <w:t>demonstrate the safe use of the hob and oven at another time;</w:t>
      </w:r>
    </w:p>
    <w:p w14:paraId="602D43AC" w14:textId="77777777" w:rsidR="00714CBF" w:rsidRPr="00E77988" w:rsidRDefault="00714CBF" w:rsidP="00714CBF">
      <w:pPr>
        <w:numPr>
          <w:ilvl w:val="0"/>
          <w:numId w:val="19"/>
        </w:numPr>
        <w:jc w:val="both"/>
        <w:rPr>
          <w:rFonts w:ascii="Arial" w:hAnsi="Arial" w:cs="Arial"/>
        </w:rPr>
      </w:pPr>
      <w:r w:rsidRPr="00E77988">
        <w:rPr>
          <w:rFonts w:ascii="Arial" w:hAnsi="Arial" w:cs="Arial"/>
        </w:rPr>
        <w:t>teach weighing and measuring techniques before this session;</w:t>
      </w:r>
    </w:p>
    <w:p w14:paraId="438A020A" w14:textId="77777777" w:rsidR="00714CBF" w:rsidRPr="00E77988" w:rsidRDefault="00714CBF" w:rsidP="00714CBF">
      <w:pPr>
        <w:numPr>
          <w:ilvl w:val="0"/>
          <w:numId w:val="19"/>
        </w:numPr>
        <w:jc w:val="both"/>
        <w:rPr>
          <w:rFonts w:ascii="Arial" w:hAnsi="Arial" w:cs="Arial"/>
        </w:rPr>
      </w:pPr>
      <w:r w:rsidRPr="00E77988">
        <w:rPr>
          <w:rFonts w:ascii="Arial" w:hAnsi="Arial" w:cs="Arial"/>
        </w:rPr>
        <w:t>demonstrate key aspects from the recipe, rather than every stage;</w:t>
      </w:r>
    </w:p>
    <w:p w14:paraId="207D0A55" w14:textId="77777777" w:rsidR="00714CBF" w:rsidRPr="00E77988" w:rsidRDefault="00714CBF" w:rsidP="00714CBF">
      <w:pPr>
        <w:numPr>
          <w:ilvl w:val="0"/>
          <w:numId w:val="19"/>
        </w:numPr>
        <w:jc w:val="both"/>
        <w:rPr>
          <w:rFonts w:ascii="Arial" w:hAnsi="Arial" w:cs="Arial"/>
        </w:rPr>
      </w:pPr>
      <w:r w:rsidRPr="00E77988">
        <w:rPr>
          <w:rFonts w:ascii="Arial" w:hAnsi="Arial" w:cs="Arial"/>
        </w:rPr>
        <w:t>have ingredients pre-measured;</w:t>
      </w:r>
    </w:p>
    <w:p w14:paraId="78022A67" w14:textId="77777777" w:rsidR="00714CBF" w:rsidRPr="00E77988" w:rsidRDefault="00714CBF" w:rsidP="00714CBF">
      <w:pPr>
        <w:numPr>
          <w:ilvl w:val="0"/>
          <w:numId w:val="19"/>
        </w:numPr>
        <w:jc w:val="both"/>
        <w:rPr>
          <w:rFonts w:ascii="Arial" w:hAnsi="Arial" w:cs="Arial"/>
        </w:rPr>
      </w:pPr>
      <w:r w:rsidRPr="00E77988">
        <w:rPr>
          <w:rFonts w:ascii="Arial" w:hAnsi="Arial" w:cs="Arial"/>
        </w:rPr>
        <w:t>provide lined baking tins;</w:t>
      </w:r>
    </w:p>
    <w:p w14:paraId="0621B538" w14:textId="20ADB087" w:rsidR="00714CBF" w:rsidRPr="00E77988" w:rsidRDefault="00714CBF" w:rsidP="00714CBF">
      <w:pPr>
        <w:numPr>
          <w:ilvl w:val="0"/>
          <w:numId w:val="19"/>
        </w:numPr>
        <w:jc w:val="both"/>
        <w:rPr>
          <w:rFonts w:ascii="Arial" w:hAnsi="Arial" w:cs="Arial"/>
        </w:rPr>
      </w:pPr>
      <w:r w:rsidRPr="00E77988">
        <w:rPr>
          <w:rFonts w:ascii="Arial" w:hAnsi="Arial" w:cs="Arial"/>
        </w:rPr>
        <w:t xml:space="preserve">allow </w:t>
      </w:r>
      <w:r>
        <w:rPr>
          <w:rFonts w:ascii="Arial" w:hAnsi="Arial" w:cs="Arial"/>
        </w:rPr>
        <w:t>pupil</w:t>
      </w:r>
      <w:r w:rsidRPr="00E77988">
        <w:rPr>
          <w:rFonts w:ascii="Arial" w:hAnsi="Arial" w:cs="Arial"/>
        </w:rPr>
        <w:t>s to work with a partner.</w:t>
      </w:r>
    </w:p>
    <w:p w14:paraId="5631EC4D" w14:textId="77777777" w:rsidR="00714CBF" w:rsidRPr="00E77988" w:rsidRDefault="00714CBF" w:rsidP="00714CBF">
      <w:pPr>
        <w:jc w:val="both"/>
        <w:rPr>
          <w:rFonts w:ascii="Arial" w:hAnsi="Arial" w:cs="Arial"/>
          <w:b/>
        </w:rPr>
      </w:pPr>
      <w:r w:rsidRPr="00E77988">
        <w:rPr>
          <w:rFonts w:ascii="Arial" w:hAnsi="Arial" w:cs="Arial"/>
          <w:b/>
        </w:rPr>
        <w:br w:type="page"/>
      </w:r>
      <w:r w:rsidRPr="00E77988">
        <w:rPr>
          <w:rFonts w:ascii="Arial" w:hAnsi="Arial" w:cs="Arial"/>
          <w:b/>
        </w:rPr>
        <w:lastRenderedPageBreak/>
        <w:t>During the lesson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685"/>
        <w:gridCol w:w="1843"/>
      </w:tblGrid>
      <w:tr w:rsidR="00714CBF" w:rsidRPr="00E77988" w14:paraId="7BDD8C14" w14:textId="77777777" w:rsidTr="00714CBF">
        <w:tc>
          <w:tcPr>
            <w:tcW w:w="936" w:type="dxa"/>
          </w:tcPr>
          <w:p w14:paraId="54432056" w14:textId="77777777" w:rsidR="00714CBF" w:rsidRPr="00E77988" w:rsidRDefault="00714CBF" w:rsidP="00224362">
            <w:pPr>
              <w:jc w:val="both"/>
              <w:rPr>
                <w:rFonts w:ascii="Arial" w:hAnsi="Arial" w:cs="Arial"/>
                <w:b/>
              </w:rPr>
            </w:pPr>
            <w:r w:rsidRPr="00E77988">
              <w:rPr>
                <w:rFonts w:ascii="Arial" w:hAnsi="Arial" w:cs="Arial"/>
                <w:b/>
              </w:rPr>
              <w:t>Time (mins)</w:t>
            </w:r>
          </w:p>
        </w:tc>
        <w:tc>
          <w:tcPr>
            <w:tcW w:w="6685" w:type="dxa"/>
          </w:tcPr>
          <w:p w14:paraId="2E3C5F55" w14:textId="77777777" w:rsidR="00714CBF" w:rsidRPr="00E77988" w:rsidRDefault="00714CBF" w:rsidP="00224362">
            <w:pPr>
              <w:jc w:val="both"/>
              <w:rPr>
                <w:rFonts w:ascii="Arial" w:hAnsi="Arial" w:cs="Arial"/>
                <w:b/>
              </w:rPr>
            </w:pPr>
            <w:r w:rsidRPr="00E77988">
              <w:rPr>
                <w:rFonts w:ascii="Arial" w:hAnsi="Arial" w:cs="Arial"/>
                <w:b/>
              </w:rPr>
              <w:t xml:space="preserve">Activity: </w:t>
            </w:r>
            <w:r w:rsidRPr="00E77988">
              <w:rPr>
                <w:rFonts w:ascii="Arial" w:hAnsi="Arial" w:cs="Arial"/>
                <w:b/>
                <w:i/>
              </w:rPr>
              <w:t>fruity flapjacks</w:t>
            </w:r>
          </w:p>
        </w:tc>
        <w:tc>
          <w:tcPr>
            <w:tcW w:w="1843" w:type="dxa"/>
          </w:tcPr>
          <w:p w14:paraId="5D21FC6B" w14:textId="77777777" w:rsidR="00714CBF" w:rsidRPr="00E77988" w:rsidRDefault="00714CBF" w:rsidP="00224362">
            <w:pPr>
              <w:jc w:val="both"/>
              <w:rPr>
                <w:rFonts w:ascii="Arial" w:hAnsi="Arial" w:cs="Arial"/>
                <w:b/>
              </w:rPr>
            </w:pPr>
            <w:r w:rsidRPr="00E77988">
              <w:rPr>
                <w:rFonts w:ascii="Arial" w:hAnsi="Arial" w:cs="Arial"/>
                <w:b/>
              </w:rPr>
              <w:t>Equipment/ Resources</w:t>
            </w:r>
          </w:p>
        </w:tc>
      </w:tr>
      <w:tr w:rsidR="00714CBF" w:rsidRPr="00E77988" w14:paraId="6D10A7E7" w14:textId="77777777" w:rsidTr="00714CBF">
        <w:tc>
          <w:tcPr>
            <w:tcW w:w="936" w:type="dxa"/>
          </w:tcPr>
          <w:p w14:paraId="7D53DB17" w14:textId="77777777" w:rsidR="00714CBF" w:rsidRPr="00E77988" w:rsidRDefault="00714CBF" w:rsidP="00224362">
            <w:pPr>
              <w:jc w:val="both"/>
              <w:rPr>
                <w:rFonts w:ascii="Arial" w:hAnsi="Arial" w:cs="Arial"/>
              </w:rPr>
            </w:pPr>
            <w:r w:rsidRPr="00E77988">
              <w:rPr>
                <w:rFonts w:ascii="Arial" w:hAnsi="Arial" w:cs="Arial"/>
              </w:rPr>
              <w:t>0</w:t>
            </w:r>
          </w:p>
        </w:tc>
        <w:tc>
          <w:tcPr>
            <w:tcW w:w="6685" w:type="dxa"/>
          </w:tcPr>
          <w:p w14:paraId="1508FD11" w14:textId="77777777" w:rsidR="00714CBF" w:rsidRPr="00E77988" w:rsidRDefault="00714CBF" w:rsidP="00224362">
            <w:pPr>
              <w:jc w:val="both"/>
              <w:rPr>
                <w:rFonts w:ascii="Arial" w:hAnsi="Arial" w:cs="Arial"/>
              </w:rPr>
            </w:pPr>
            <w:r w:rsidRPr="00E77988">
              <w:rPr>
                <w:rFonts w:ascii="Arial" w:hAnsi="Arial" w:cs="Arial"/>
              </w:rPr>
              <w:t>Registration.</w:t>
            </w:r>
          </w:p>
          <w:p w14:paraId="14E12475" w14:textId="77777777" w:rsidR="00714CBF" w:rsidRPr="00E77988" w:rsidRDefault="00714CBF" w:rsidP="00224362">
            <w:pPr>
              <w:jc w:val="both"/>
              <w:rPr>
                <w:rFonts w:ascii="Arial" w:hAnsi="Arial" w:cs="Arial"/>
              </w:rPr>
            </w:pPr>
          </w:p>
          <w:p w14:paraId="1C406796" w14:textId="559051C5" w:rsidR="00714CBF" w:rsidRPr="00E77988" w:rsidRDefault="00714CBF" w:rsidP="00A10F38">
            <w:pPr>
              <w:jc w:val="both"/>
              <w:rPr>
                <w:rFonts w:ascii="Arial" w:hAnsi="Arial" w:cs="Arial"/>
              </w:rPr>
            </w:pPr>
            <w:r w:rsidRPr="00E77988">
              <w:rPr>
                <w:rFonts w:ascii="Arial" w:hAnsi="Arial" w:cs="Arial"/>
              </w:rPr>
              <w:t xml:space="preserve">Explain to the </w:t>
            </w:r>
            <w:r>
              <w:rPr>
                <w:rFonts w:ascii="Arial" w:hAnsi="Arial" w:cs="Arial"/>
              </w:rPr>
              <w:t>pupil</w:t>
            </w:r>
            <w:r w:rsidRPr="00E77988">
              <w:rPr>
                <w:rFonts w:ascii="Arial" w:hAnsi="Arial" w:cs="Arial"/>
              </w:rPr>
              <w:t xml:space="preserve">s that they will be making </w:t>
            </w:r>
            <w:hyperlink r:id="rId12" w:history="1">
              <w:r w:rsidRPr="00A10F38">
                <w:rPr>
                  <w:rStyle w:val="Hyperlink"/>
                  <w:rFonts w:ascii="Arial" w:hAnsi="Arial" w:cs="Arial"/>
                  <w:i/>
                </w:rPr>
                <w:t>fruity flapjacks</w:t>
              </w:r>
              <w:r w:rsidRPr="00A10F38">
                <w:rPr>
                  <w:rStyle w:val="Hyperlink"/>
                  <w:rFonts w:ascii="Arial" w:hAnsi="Arial" w:cs="Arial"/>
                </w:rPr>
                <w:t>.</w:t>
              </w:r>
            </w:hyperlink>
            <w:r w:rsidRPr="00E77988">
              <w:rPr>
                <w:rFonts w:ascii="Arial" w:hAnsi="Arial" w:cs="Arial"/>
              </w:rPr>
              <w:t xml:space="preserve"> Go through the aims and objectives for the lesson. </w:t>
            </w:r>
          </w:p>
        </w:tc>
        <w:tc>
          <w:tcPr>
            <w:tcW w:w="1843" w:type="dxa"/>
          </w:tcPr>
          <w:p w14:paraId="6DD2991E" w14:textId="77777777" w:rsidR="00714CBF" w:rsidRPr="00E77988" w:rsidRDefault="00714CBF" w:rsidP="00224362">
            <w:pPr>
              <w:jc w:val="both"/>
              <w:rPr>
                <w:rFonts w:ascii="Arial" w:hAnsi="Arial" w:cs="Arial"/>
              </w:rPr>
            </w:pPr>
          </w:p>
          <w:p w14:paraId="4348F382" w14:textId="77777777" w:rsidR="00714CBF" w:rsidRPr="00E77988" w:rsidRDefault="00714CBF" w:rsidP="00224362">
            <w:pPr>
              <w:jc w:val="both"/>
              <w:rPr>
                <w:rFonts w:ascii="Arial" w:hAnsi="Arial" w:cs="Arial"/>
              </w:rPr>
            </w:pPr>
          </w:p>
          <w:p w14:paraId="3DCC98DA" w14:textId="6A7DF561" w:rsidR="00714CBF" w:rsidRPr="00E77988" w:rsidRDefault="00714CBF" w:rsidP="00A10F38">
            <w:pPr>
              <w:jc w:val="both"/>
              <w:rPr>
                <w:rFonts w:ascii="Arial" w:hAnsi="Arial" w:cs="Arial"/>
              </w:rPr>
            </w:pPr>
            <w:r w:rsidRPr="00E77988">
              <w:rPr>
                <w:rFonts w:ascii="Arial" w:hAnsi="Arial" w:cs="Arial"/>
              </w:rPr>
              <w:t xml:space="preserve">PowerPoint </w:t>
            </w:r>
            <w:r w:rsidR="00A10F38">
              <w:rPr>
                <w:rFonts w:ascii="Arial" w:hAnsi="Arial" w:cs="Arial"/>
              </w:rPr>
              <w:t xml:space="preserve"> </w:t>
            </w:r>
            <w:hyperlink r:id="rId13" w:history="1">
              <w:r w:rsidR="00A10F38" w:rsidRPr="003C1E1E">
                <w:rPr>
                  <w:rStyle w:val="Hyperlink"/>
                  <w:rFonts w:ascii="Arial" w:hAnsi="Arial" w:cs="Arial"/>
                </w:rPr>
                <w:t>Fruity flapjack recipe</w:t>
              </w:r>
            </w:hyperlink>
          </w:p>
        </w:tc>
      </w:tr>
      <w:tr w:rsidR="00714CBF" w:rsidRPr="00E77988" w14:paraId="4E085151" w14:textId="77777777" w:rsidTr="00714CBF">
        <w:trPr>
          <w:cantSplit/>
          <w:trHeight w:val="2063"/>
        </w:trPr>
        <w:tc>
          <w:tcPr>
            <w:tcW w:w="936" w:type="dxa"/>
            <w:vMerge w:val="restart"/>
          </w:tcPr>
          <w:p w14:paraId="3306386A" w14:textId="4F280F36" w:rsidR="00714CBF" w:rsidRPr="00E77988" w:rsidRDefault="00714CBF" w:rsidP="00224362">
            <w:pPr>
              <w:jc w:val="both"/>
              <w:rPr>
                <w:rFonts w:ascii="Arial" w:hAnsi="Arial" w:cs="Arial"/>
              </w:rPr>
            </w:pPr>
            <w:r>
              <w:rPr>
                <w:rFonts w:ascii="Arial" w:hAnsi="Arial" w:cs="Arial"/>
                <w:noProof/>
                <w:lang w:eastAsia="en-GB"/>
              </w:rPr>
              <w:drawing>
                <wp:anchor distT="0" distB="0" distL="114300" distR="114300" simplePos="0" relativeHeight="251659776" behindDoc="0" locked="0" layoutInCell="1" allowOverlap="1" wp14:anchorId="7F5F3FD2" wp14:editId="554EE806">
                  <wp:simplePos x="0" y="0"/>
                  <wp:positionH relativeFrom="column">
                    <wp:posOffset>139700</wp:posOffset>
                  </wp:positionH>
                  <wp:positionV relativeFrom="paragraph">
                    <wp:posOffset>3813175</wp:posOffset>
                  </wp:positionV>
                  <wp:extent cx="336550" cy="268605"/>
                  <wp:effectExtent l="0" t="0" r="6350" b="0"/>
                  <wp:wrapNone/>
                  <wp:docPr id="20" name="Picture 2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58752" behindDoc="0" locked="0" layoutInCell="1" allowOverlap="1" wp14:anchorId="042058CD" wp14:editId="6EE6C78A">
                  <wp:simplePos x="0" y="0"/>
                  <wp:positionH relativeFrom="column">
                    <wp:posOffset>139700</wp:posOffset>
                  </wp:positionH>
                  <wp:positionV relativeFrom="paragraph">
                    <wp:posOffset>2555875</wp:posOffset>
                  </wp:positionV>
                  <wp:extent cx="336550" cy="268605"/>
                  <wp:effectExtent l="0" t="0" r="6350" b="0"/>
                  <wp:wrapNone/>
                  <wp:docPr id="19" name="Picture 1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57728" behindDoc="0" locked="0" layoutInCell="1" allowOverlap="1" wp14:anchorId="67FB5E1A" wp14:editId="4C3B7E04">
                  <wp:simplePos x="0" y="0"/>
                  <wp:positionH relativeFrom="column">
                    <wp:posOffset>139700</wp:posOffset>
                  </wp:positionH>
                  <wp:positionV relativeFrom="paragraph">
                    <wp:posOffset>156210</wp:posOffset>
                  </wp:positionV>
                  <wp:extent cx="336550" cy="268605"/>
                  <wp:effectExtent l="0" t="0" r="6350" b="0"/>
                  <wp:wrapNone/>
                  <wp:docPr id="18" name="Picture 1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7988">
              <w:rPr>
                <w:rFonts w:ascii="Arial" w:hAnsi="Arial" w:cs="Arial"/>
              </w:rPr>
              <w:t>5</w:t>
            </w:r>
          </w:p>
        </w:tc>
        <w:tc>
          <w:tcPr>
            <w:tcW w:w="6685" w:type="dxa"/>
          </w:tcPr>
          <w:p w14:paraId="10AEF8C7" w14:textId="25F0ECBA" w:rsidR="00714CBF" w:rsidRPr="00E77988" w:rsidRDefault="00714CBF" w:rsidP="00224362">
            <w:pPr>
              <w:jc w:val="both"/>
              <w:rPr>
                <w:rFonts w:ascii="Arial" w:hAnsi="Arial" w:cs="Arial"/>
              </w:rPr>
            </w:pPr>
            <w:r w:rsidRPr="00E77988">
              <w:rPr>
                <w:rFonts w:ascii="Arial" w:hAnsi="Arial" w:cs="Arial"/>
              </w:rPr>
              <w:t xml:space="preserve">Gather the </w:t>
            </w:r>
            <w:r>
              <w:rPr>
                <w:rFonts w:ascii="Arial" w:hAnsi="Arial" w:cs="Arial"/>
              </w:rPr>
              <w:t>pupil</w:t>
            </w:r>
            <w:r w:rsidRPr="00E77988">
              <w:rPr>
                <w:rFonts w:ascii="Arial" w:hAnsi="Arial" w:cs="Arial"/>
              </w:rPr>
              <w:t xml:space="preserve">s around a demonstration area, with your tray of ingredients and equipment. Ensure that all </w:t>
            </w:r>
            <w:r>
              <w:rPr>
                <w:rFonts w:ascii="Arial" w:hAnsi="Arial" w:cs="Arial"/>
              </w:rPr>
              <w:t>pupil</w:t>
            </w:r>
            <w:r w:rsidRPr="00E77988">
              <w:rPr>
                <w:rFonts w:ascii="Arial" w:hAnsi="Arial" w:cs="Arial"/>
              </w:rPr>
              <w:t>s have their apron on, hair tied back and hands washed.</w:t>
            </w:r>
          </w:p>
          <w:p w14:paraId="238A9B99" w14:textId="77777777" w:rsidR="00714CBF" w:rsidRPr="00E77988" w:rsidRDefault="00714CBF" w:rsidP="00224362">
            <w:pPr>
              <w:jc w:val="both"/>
              <w:rPr>
                <w:rFonts w:ascii="Arial" w:hAnsi="Arial" w:cs="Arial"/>
              </w:rPr>
            </w:pPr>
          </w:p>
          <w:p w14:paraId="178003FE" w14:textId="77777777" w:rsidR="00714CBF" w:rsidRPr="00E77988" w:rsidRDefault="00714CBF" w:rsidP="00224362">
            <w:pPr>
              <w:jc w:val="both"/>
              <w:rPr>
                <w:rFonts w:ascii="Arial" w:hAnsi="Arial" w:cs="Arial"/>
              </w:rPr>
            </w:pPr>
            <w:r w:rsidRPr="00E77988">
              <w:rPr>
                <w:rFonts w:ascii="Arial" w:hAnsi="Arial" w:cs="Arial"/>
              </w:rPr>
              <w:t>Briefly talk through the recipe – note your expectations, for example:</w:t>
            </w:r>
          </w:p>
          <w:p w14:paraId="2525DEB9" w14:textId="77777777" w:rsidR="00714CBF" w:rsidRPr="00E77988" w:rsidRDefault="00714CBF" w:rsidP="00224362">
            <w:pPr>
              <w:jc w:val="both"/>
              <w:rPr>
                <w:rFonts w:ascii="Arial" w:hAnsi="Arial" w:cs="Arial"/>
              </w:rPr>
            </w:pPr>
            <w:r w:rsidRPr="00E77988">
              <w:rPr>
                <w:rFonts w:ascii="Arial" w:hAnsi="Arial" w:cs="Arial"/>
              </w:rPr>
              <w:t xml:space="preserve">* weighing and measuring accurately; </w:t>
            </w:r>
          </w:p>
          <w:p w14:paraId="38DE2291" w14:textId="7D3B8857" w:rsidR="00714CBF" w:rsidRPr="00E77988" w:rsidRDefault="00714CBF" w:rsidP="00224362">
            <w:pPr>
              <w:jc w:val="both"/>
              <w:rPr>
                <w:rFonts w:ascii="Arial" w:hAnsi="Arial" w:cs="Arial"/>
              </w:rPr>
            </w:pPr>
            <w:r w:rsidRPr="00E77988">
              <w:rPr>
                <w:rFonts w:ascii="Arial" w:hAnsi="Arial" w:cs="Arial"/>
              </w:rPr>
              <w:t xml:space="preserve">* using the hob safely to melt the butter or </w:t>
            </w:r>
            <w:r w:rsidR="003C1E1E">
              <w:rPr>
                <w:rFonts w:ascii="Arial" w:hAnsi="Arial" w:cs="Arial"/>
              </w:rPr>
              <w:t>soft spread</w:t>
            </w:r>
            <w:r w:rsidRPr="00E77988">
              <w:rPr>
                <w:rFonts w:ascii="Arial" w:hAnsi="Arial" w:cs="Arial"/>
              </w:rPr>
              <w:t>;</w:t>
            </w:r>
          </w:p>
          <w:p w14:paraId="3CE0F9D4" w14:textId="77777777" w:rsidR="00714CBF" w:rsidRPr="00E77988" w:rsidRDefault="00714CBF" w:rsidP="00224362">
            <w:pPr>
              <w:jc w:val="both"/>
              <w:rPr>
                <w:rFonts w:ascii="Arial" w:hAnsi="Arial" w:cs="Arial"/>
              </w:rPr>
            </w:pPr>
            <w:r w:rsidRPr="00E77988">
              <w:rPr>
                <w:rFonts w:ascii="Arial" w:hAnsi="Arial" w:cs="Arial"/>
              </w:rPr>
              <w:t>* combining the ingredients carefully;</w:t>
            </w:r>
          </w:p>
          <w:p w14:paraId="1DDD1C19" w14:textId="77777777" w:rsidR="00714CBF" w:rsidRPr="00E77988" w:rsidRDefault="00714CBF" w:rsidP="00224362">
            <w:pPr>
              <w:jc w:val="both"/>
              <w:rPr>
                <w:rFonts w:ascii="Arial" w:hAnsi="Arial" w:cs="Arial"/>
              </w:rPr>
            </w:pPr>
            <w:r w:rsidRPr="00E77988">
              <w:rPr>
                <w:rFonts w:ascii="Arial" w:hAnsi="Arial" w:cs="Arial"/>
              </w:rPr>
              <w:t>* placing and removing food from the oven safely, using oven gloves;</w:t>
            </w:r>
          </w:p>
          <w:p w14:paraId="468BBC01" w14:textId="77777777" w:rsidR="00714CBF" w:rsidRPr="00E77988" w:rsidRDefault="00714CBF" w:rsidP="00224362">
            <w:pPr>
              <w:jc w:val="both"/>
              <w:rPr>
                <w:rFonts w:ascii="Arial" w:hAnsi="Arial" w:cs="Arial"/>
              </w:rPr>
            </w:pPr>
            <w:r w:rsidRPr="00E77988">
              <w:rPr>
                <w:rFonts w:ascii="Arial" w:hAnsi="Arial" w:cs="Arial"/>
              </w:rPr>
              <w:t>* being hygienic and safe when preparing food.</w:t>
            </w:r>
          </w:p>
        </w:tc>
        <w:tc>
          <w:tcPr>
            <w:tcW w:w="1843" w:type="dxa"/>
            <w:vMerge w:val="restart"/>
          </w:tcPr>
          <w:p w14:paraId="79B852CB" w14:textId="77777777" w:rsidR="00714CBF" w:rsidRPr="00E77988" w:rsidRDefault="00714CBF" w:rsidP="00224362">
            <w:pPr>
              <w:jc w:val="both"/>
              <w:rPr>
                <w:rFonts w:ascii="Arial" w:hAnsi="Arial" w:cs="Arial"/>
              </w:rPr>
            </w:pPr>
            <w:r w:rsidRPr="00E77988">
              <w:rPr>
                <w:rFonts w:ascii="Arial" w:hAnsi="Arial" w:cs="Arial"/>
              </w:rPr>
              <w:t>Aprons</w:t>
            </w:r>
          </w:p>
          <w:p w14:paraId="2F4D2D2F" w14:textId="77777777" w:rsidR="00714CBF" w:rsidRPr="00E77988" w:rsidRDefault="00714CBF" w:rsidP="00224362">
            <w:pPr>
              <w:jc w:val="both"/>
              <w:rPr>
                <w:rFonts w:ascii="Arial" w:hAnsi="Arial" w:cs="Arial"/>
              </w:rPr>
            </w:pPr>
          </w:p>
          <w:p w14:paraId="3ECB2C3B" w14:textId="77777777" w:rsidR="00714CBF" w:rsidRPr="00E77988" w:rsidRDefault="00714CBF" w:rsidP="00224362">
            <w:pPr>
              <w:jc w:val="both"/>
              <w:rPr>
                <w:rFonts w:ascii="Arial" w:hAnsi="Arial" w:cs="Arial"/>
              </w:rPr>
            </w:pPr>
          </w:p>
          <w:p w14:paraId="136CAA34" w14:textId="77777777" w:rsidR="00714CBF" w:rsidRPr="00E77988" w:rsidRDefault="00714CBF" w:rsidP="00224362">
            <w:pPr>
              <w:jc w:val="both"/>
              <w:rPr>
                <w:rFonts w:ascii="Arial" w:hAnsi="Arial" w:cs="Arial"/>
              </w:rPr>
            </w:pPr>
            <w:r w:rsidRPr="00E77988">
              <w:rPr>
                <w:rFonts w:ascii="Arial" w:hAnsi="Arial" w:cs="Arial"/>
              </w:rPr>
              <w:t>Demonstration ingredient and equipment tray</w:t>
            </w:r>
          </w:p>
          <w:p w14:paraId="4ACA4D67" w14:textId="77777777" w:rsidR="00714CBF" w:rsidRPr="00E77988" w:rsidRDefault="00714CBF" w:rsidP="00224362">
            <w:pPr>
              <w:jc w:val="both"/>
              <w:rPr>
                <w:rFonts w:ascii="Arial" w:hAnsi="Arial" w:cs="Arial"/>
              </w:rPr>
            </w:pPr>
          </w:p>
        </w:tc>
      </w:tr>
      <w:tr w:rsidR="00714CBF" w:rsidRPr="00E77988" w14:paraId="614FEB28" w14:textId="77777777" w:rsidTr="00714CBF">
        <w:trPr>
          <w:cantSplit/>
          <w:trHeight w:val="2062"/>
        </w:trPr>
        <w:tc>
          <w:tcPr>
            <w:tcW w:w="936" w:type="dxa"/>
            <w:vMerge/>
          </w:tcPr>
          <w:p w14:paraId="302475A8" w14:textId="77777777" w:rsidR="00714CBF" w:rsidRPr="00E77988" w:rsidRDefault="00714CBF" w:rsidP="00224362">
            <w:pPr>
              <w:jc w:val="both"/>
              <w:rPr>
                <w:rFonts w:ascii="Arial" w:hAnsi="Arial" w:cs="Arial"/>
              </w:rPr>
            </w:pPr>
          </w:p>
        </w:tc>
        <w:tc>
          <w:tcPr>
            <w:tcW w:w="6685" w:type="dxa"/>
          </w:tcPr>
          <w:p w14:paraId="01C270B9" w14:textId="77777777" w:rsidR="00714CBF" w:rsidRPr="00E77988" w:rsidRDefault="00714CBF" w:rsidP="00224362">
            <w:pPr>
              <w:jc w:val="both"/>
              <w:rPr>
                <w:rFonts w:ascii="Arial" w:hAnsi="Arial" w:cs="Arial"/>
              </w:rPr>
            </w:pPr>
            <w:r w:rsidRPr="00E77988">
              <w:rPr>
                <w:rFonts w:ascii="Arial" w:hAnsi="Arial" w:cs="Arial"/>
              </w:rPr>
              <w:t>Demonstration</w:t>
            </w:r>
          </w:p>
          <w:p w14:paraId="1B6B0FA6" w14:textId="26D62BD0" w:rsidR="00714CBF" w:rsidRPr="00E77988" w:rsidRDefault="00714CBF" w:rsidP="00224362">
            <w:pPr>
              <w:jc w:val="both"/>
              <w:rPr>
                <w:rFonts w:ascii="Arial" w:hAnsi="Arial" w:cs="Arial"/>
              </w:rPr>
            </w:pPr>
            <w:r w:rsidRPr="00E77988">
              <w:rPr>
                <w:rFonts w:ascii="Arial" w:hAnsi="Arial" w:cs="Arial"/>
              </w:rPr>
              <w:t xml:space="preserve">* Show </w:t>
            </w:r>
            <w:r>
              <w:rPr>
                <w:rFonts w:ascii="Arial" w:hAnsi="Arial" w:cs="Arial"/>
              </w:rPr>
              <w:t>pupil</w:t>
            </w:r>
            <w:r w:rsidRPr="00E77988">
              <w:rPr>
                <w:rFonts w:ascii="Arial" w:hAnsi="Arial" w:cs="Arial"/>
              </w:rPr>
              <w:t xml:space="preserve">s how to switch on the oven. If you have electric and gas ovens, you will need to show them both types. Remind </w:t>
            </w:r>
            <w:r>
              <w:rPr>
                <w:rFonts w:ascii="Arial" w:hAnsi="Arial" w:cs="Arial"/>
              </w:rPr>
              <w:t>pupil</w:t>
            </w:r>
            <w:r w:rsidRPr="00E77988">
              <w:rPr>
                <w:rFonts w:ascii="Arial" w:hAnsi="Arial" w:cs="Arial"/>
              </w:rPr>
              <w:t>s that when placing and removing items from the oven they must always wear oven gloves.</w:t>
            </w:r>
          </w:p>
          <w:p w14:paraId="75440DC0" w14:textId="33461A86" w:rsidR="00714CBF" w:rsidRPr="00E77988" w:rsidRDefault="00714CBF" w:rsidP="00224362">
            <w:pPr>
              <w:jc w:val="both"/>
              <w:rPr>
                <w:rFonts w:ascii="Arial" w:hAnsi="Arial" w:cs="Arial"/>
              </w:rPr>
            </w:pPr>
            <w:r w:rsidRPr="00E77988">
              <w:rPr>
                <w:rFonts w:ascii="Arial" w:hAnsi="Arial" w:cs="Arial"/>
              </w:rPr>
              <w:t xml:space="preserve">* Place out the weighing scales, and using the sugar, demonstrate how to use the scales. Ensure that all the </w:t>
            </w:r>
            <w:r>
              <w:rPr>
                <w:rFonts w:ascii="Arial" w:hAnsi="Arial" w:cs="Arial"/>
              </w:rPr>
              <w:t>pupil</w:t>
            </w:r>
            <w:r w:rsidRPr="00E77988">
              <w:rPr>
                <w:rFonts w:ascii="Arial" w:hAnsi="Arial" w:cs="Arial"/>
              </w:rPr>
              <w:t>s can see the scales and understanding the numbering. If you have different types of scales in the room, it might be necessary to demonstrate these too.</w:t>
            </w:r>
          </w:p>
          <w:p w14:paraId="4ED0634E" w14:textId="6FEA6657" w:rsidR="00714CBF" w:rsidRPr="00E77988" w:rsidRDefault="00714CBF" w:rsidP="00224362">
            <w:pPr>
              <w:jc w:val="both"/>
              <w:rPr>
                <w:rFonts w:ascii="Arial" w:hAnsi="Arial" w:cs="Arial"/>
              </w:rPr>
            </w:pPr>
            <w:r w:rsidRPr="00E77988">
              <w:rPr>
                <w:rFonts w:ascii="Arial" w:hAnsi="Arial" w:cs="Arial"/>
              </w:rPr>
              <w:t xml:space="preserve">* To demonstrate how to measure the golden syrup, pour the syrup onto the 15ml measuring spoon </w:t>
            </w:r>
            <w:r w:rsidR="00A10F38">
              <w:rPr>
                <w:rFonts w:ascii="Arial" w:hAnsi="Arial" w:cs="Arial"/>
              </w:rPr>
              <w:t>over</w:t>
            </w:r>
            <w:r w:rsidR="00A10F38" w:rsidRPr="00E77988">
              <w:rPr>
                <w:rFonts w:ascii="Arial" w:hAnsi="Arial" w:cs="Arial"/>
              </w:rPr>
              <w:t xml:space="preserve"> </w:t>
            </w:r>
            <w:r w:rsidRPr="00E77988">
              <w:rPr>
                <w:rFonts w:ascii="Arial" w:hAnsi="Arial" w:cs="Arial"/>
              </w:rPr>
              <w:t>the saucepan. When you have a rounded amount on the spoon, pour the syrup into the saucepan.</w:t>
            </w:r>
          </w:p>
          <w:p w14:paraId="2B7E782F" w14:textId="3FC7CC99" w:rsidR="00714CBF" w:rsidRPr="00E77988" w:rsidRDefault="00714CBF" w:rsidP="00224362">
            <w:pPr>
              <w:jc w:val="both"/>
              <w:rPr>
                <w:rFonts w:ascii="Arial" w:hAnsi="Arial" w:cs="Arial"/>
              </w:rPr>
            </w:pPr>
            <w:r w:rsidRPr="00E77988">
              <w:rPr>
                <w:rFonts w:ascii="Arial" w:hAnsi="Arial" w:cs="Arial"/>
              </w:rPr>
              <w:t xml:space="preserve">* Show </w:t>
            </w:r>
            <w:r>
              <w:rPr>
                <w:rFonts w:ascii="Arial" w:hAnsi="Arial" w:cs="Arial"/>
              </w:rPr>
              <w:t>pupil</w:t>
            </w:r>
            <w:r w:rsidRPr="00E77988">
              <w:rPr>
                <w:rFonts w:ascii="Arial" w:hAnsi="Arial" w:cs="Arial"/>
              </w:rPr>
              <w:t>s how to switch on the hob. If you have electric and gas hobs, you will need to show them both types.</w:t>
            </w:r>
          </w:p>
          <w:p w14:paraId="2DD57C8A" w14:textId="0F62508C" w:rsidR="00714CBF" w:rsidRPr="00E77988" w:rsidRDefault="00714CBF" w:rsidP="00224362">
            <w:pPr>
              <w:jc w:val="both"/>
              <w:rPr>
                <w:rFonts w:ascii="Arial" w:hAnsi="Arial" w:cs="Arial"/>
              </w:rPr>
            </w:pPr>
            <w:r w:rsidRPr="00E77988">
              <w:rPr>
                <w:rFonts w:ascii="Arial" w:hAnsi="Arial" w:cs="Arial"/>
              </w:rPr>
              <w:t xml:space="preserve">* Demonstrate the butter, syrup and sugar melting together on the hob. Emphasise that the saucepan handle should be turned away from the edge. The heat should be low, ensuring that the ingredients do not burn – they should not boil. Show the </w:t>
            </w:r>
            <w:r>
              <w:rPr>
                <w:rFonts w:ascii="Arial" w:hAnsi="Arial" w:cs="Arial"/>
              </w:rPr>
              <w:t>pupil</w:t>
            </w:r>
            <w:r w:rsidRPr="00E77988">
              <w:rPr>
                <w:rFonts w:ascii="Arial" w:hAnsi="Arial" w:cs="Arial"/>
              </w:rPr>
              <w:t xml:space="preserve">s how to regulate the heat for the hob. </w:t>
            </w:r>
          </w:p>
          <w:p w14:paraId="72178F53" w14:textId="77777777" w:rsidR="00714CBF" w:rsidRPr="00E77988" w:rsidRDefault="00714CBF" w:rsidP="00224362">
            <w:pPr>
              <w:jc w:val="both"/>
              <w:rPr>
                <w:rFonts w:ascii="Arial" w:hAnsi="Arial" w:cs="Arial"/>
              </w:rPr>
            </w:pPr>
            <w:r w:rsidRPr="00E77988">
              <w:rPr>
                <w:rFonts w:ascii="Arial" w:hAnsi="Arial" w:cs="Arial"/>
              </w:rPr>
              <w:t>* If you have time, you may wish to show the oats and apricots being stirred into the melted butter and pushed into the baking tray.</w:t>
            </w:r>
          </w:p>
        </w:tc>
        <w:tc>
          <w:tcPr>
            <w:tcW w:w="1843" w:type="dxa"/>
            <w:vMerge/>
          </w:tcPr>
          <w:p w14:paraId="0CE25127" w14:textId="77777777" w:rsidR="00714CBF" w:rsidRPr="00E77988" w:rsidRDefault="00714CBF" w:rsidP="00224362">
            <w:pPr>
              <w:jc w:val="both"/>
              <w:rPr>
                <w:rFonts w:ascii="Arial" w:hAnsi="Arial" w:cs="Arial"/>
              </w:rPr>
            </w:pPr>
          </w:p>
        </w:tc>
      </w:tr>
    </w:tbl>
    <w:p w14:paraId="51FD3AE4" w14:textId="77777777" w:rsidR="00714CBF" w:rsidRPr="00E77988" w:rsidRDefault="00714CBF" w:rsidP="00714CBF">
      <w:pPr>
        <w:rPr>
          <w:rFonts w:ascii="Arial" w:hAnsi="Arial" w:cs="Arial"/>
        </w:rPr>
      </w:pPr>
      <w:r w:rsidRPr="00E77988">
        <w:rPr>
          <w:rFonts w:ascii="Arial" w:hAnsi="Arial" w:cs="Arial"/>
        </w:rPr>
        <w:br w:type="page"/>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6885"/>
        <w:gridCol w:w="1701"/>
      </w:tblGrid>
      <w:tr w:rsidR="00714CBF" w:rsidRPr="00E77988" w14:paraId="12B2F9FB" w14:textId="77777777" w:rsidTr="00714CBF">
        <w:tc>
          <w:tcPr>
            <w:tcW w:w="878" w:type="dxa"/>
          </w:tcPr>
          <w:p w14:paraId="7AC9231A" w14:textId="77777777" w:rsidR="00714CBF" w:rsidRPr="00E77988" w:rsidRDefault="00714CBF" w:rsidP="00224362">
            <w:pPr>
              <w:jc w:val="both"/>
              <w:rPr>
                <w:rFonts w:ascii="Arial" w:hAnsi="Arial" w:cs="Arial"/>
              </w:rPr>
            </w:pPr>
            <w:r w:rsidRPr="00E77988">
              <w:rPr>
                <w:rFonts w:ascii="Arial" w:hAnsi="Arial" w:cs="Arial"/>
              </w:rPr>
              <w:lastRenderedPageBreak/>
              <w:t>15</w:t>
            </w:r>
          </w:p>
          <w:p w14:paraId="11549A54" w14:textId="77777777" w:rsidR="00714CBF" w:rsidRPr="00E77988" w:rsidRDefault="00714CBF" w:rsidP="00224362">
            <w:pPr>
              <w:jc w:val="both"/>
              <w:rPr>
                <w:rFonts w:ascii="Arial" w:hAnsi="Arial" w:cs="Arial"/>
              </w:rPr>
            </w:pPr>
          </w:p>
          <w:p w14:paraId="75B141FC" w14:textId="77777777" w:rsidR="00714CBF" w:rsidRPr="00E77988" w:rsidRDefault="00714CBF" w:rsidP="00224362">
            <w:pPr>
              <w:jc w:val="both"/>
              <w:rPr>
                <w:rFonts w:ascii="Arial" w:hAnsi="Arial" w:cs="Arial"/>
              </w:rPr>
            </w:pPr>
          </w:p>
          <w:p w14:paraId="2C3D469A" w14:textId="2F1251FD" w:rsidR="00714CBF" w:rsidRPr="00E77988" w:rsidRDefault="00714CBF" w:rsidP="00224362">
            <w:pPr>
              <w:jc w:val="both"/>
              <w:rPr>
                <w:rFonts w:ascii="Arial" w:hAnsi="Arial" w:cs="Arial"/>
              </w:rPr>
            </w:pPr>
          </w:p>
          <w:p w14:paraId="45CA44B5" w14:textId="5125876F" w:rsidR="00714CBF" w:rsidRPr="00E77988" w:rsidRDefault="00714CBF" w:rsidP="00224362">
            <w:pPr>
              <w:jc w:val="both"/>
              <w:rPr>
                <w:rFonts w:ascii="Arial" w:hAnsi="Arial" w:cs="Arial"/>
              </w:rPr>
            </w:pPr>
          </w:p>
          <w:p w14:paraId="7BBAA785" w14:textId="6DE055FF" w:rsidR="00714CBF" w:rsidRPr="00E77988" w:rsidRDefault="00714CBF" w:rsidP="00224362">
            <w:pPr>
              <w:jc w:val="both"/>
              <w:rPr>
                <w:rFonts w:ascii="Arial" w:hAnsi="Arial" w:cs="Arial"/>
              </w:rPr>
            </w:pPr>
          </w:p>
          <w:p w14:paraId="42B99C5E" w14:textId="486A5D57" w:rsidR="00714CBF" w:rsidRPr="00E77988" w:rsidRDefault="00714CBF" w:rsidP="00224362">
            <w:pPr>
              <w:jc w:val="both"/>
              <w:rPr>
                <w:rFonts w:ascii="Arial" w:hAnsi="Arial" w:cs="Arial"/>
              </w:rPr>
            </w:pPr>
          </w:p>
          <w:p w14:paraId="65B09026" w14:textId="6CE027E8" w:rsidR="00714CBF" w:rsidRPr="00E77988" w:rsidRDefault="00AB5B3C" w:rsidP="00224362">
            <w:pPr>
              <w:jc w:val="both"/>
              <w:rPr>
                <w:rFonts w:ascii="Arial" w:hAnsi="Arial" w:cs="Arial"/>
              </w:rPr>
            </w:pPr>
            <w:r>
              <w:rPr>
                <w:rFonts w:ascii="Arial" w:hAnsi="Arial" w:cs="Arial"/>
                <w:noProof/>
                <w:lang w:eastAsia="en-GB"/>
              </w:rPr>
              <w:drawing>
                <wp:anchor distT="0" distB="0" distL="114300" distR="114300" simplePos="0" relativeHeight="251660800" behindDoc="0" locked="0" layoutInCell="1" allowOverlap="1" wp14:anchorId="3155FD0A" wp14:editId="3E7B164D">
                  <wp:simplePos x="0" y="0"/>
                  <wp:positionH relativeFrom="column">
                    <wp:posOffset>50990</wp:posOffset>
                  </wp:positionH>
                  <wp:positionV relativeFrom="paragraph">
                    <wp:posOffset>56250</wp:posOffset>
                  </wp:positionV>
                  <wp:extent cx="336550" cy="268605"/>
                  <wp:effectExtent l="0" t="0" r="6350" b="0"/>
                  <wp:wrapNone/>
                  <wp:docPr id="17" name="Picture 1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96DF04" w14:textId="77777777" w:rsidR="00714CBF" w:rsidRPr="00E77988" w:rsidRDefault="00714CBF" w:rsidP="00224362">
            <w:pPr>
              <w:jc w:val="both"/>
              <w:rPr>
                <w:rFonts w:ascii="Arial" w:hAnsi="Arial" w:cs="Arial"/>
              </w:rPr>
            </w:pPr>
          </w:p>
          <w:p w14:paraId="53F674CB" w14:textId="77777777" w:rsidR="00714CBF" w:rsidRPr="00E77988" w:rsidRDefault="00714CBF" w:rsidP="00224362">
            <w:pPr>
              <w:jc w:val="both"/>
              <w:rPr>
                <w:rFonts w:ascii="Arial" w:hAnsi="Arial" w:cs="Arial"/>
              </w:rPr>
            </w:pPr>
          </w:p>
          <w:p w14:paraId="30EB6F81" w14:textId="5C38781E" w:rsidR="00714CBF" w:rsidRPr="00E77988" w:rsidRDefault="00714CBF" w:rsidP="00224362">
            <w:pPr>
              <w:jc w:val="both"/>
              <w:rPr>
                <w:rFonts w:ascii="Arial" w:hAnsi="Arial" w:cs="Arial"/>
              </w:rPr>
            </w:pPr>
            <w:r>
              <w:rPr>
                <w:rFonts w:ascii="Arial" w:hAnsi="Arial" w:cs="Arial"/>
                <w:noProof/>
                <w:lang w:eastAsia="en-GB"/>
              </w:rPr>
              <w:drawing>
                <wp:anchor distT="0" distB="0" distL="114300" distR="114300" simplePos="0" relativeHeight="251661824" behindDoc="0" locked="0" layoutInCell="1" allowOverlap="1" wp14:anchorId="4AD92A32" wp14:editId="5880B1F9">
                  <wp:simplePos x="0" y="0"/>
                  <wp:positionH relativeFrom="column">
                    <wp:posOffset>140970</wp:posOffset>
                  </wp:positionH>
                  <wp:positionV relativeFrom="paragraph">
                    <wp:posOffset>711835</wp:posOffset>
                  </wp:positionV>
                  <wp:extent cx="336550" cy="268605"/>
                  <wp:effectExtent l="0" t="0" r="6350" b="0"/>
                  <wp:wrapNone/>
                  <wp:docPr id="16" name="Picture 1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7988">
              <w:rPr>
                <w:rFonts w:ascii="Arial" w:hAnsi="Arial" w:cs="Arial"/>
              </w:rPr>
              <w:t>25</w:t>
            </w:r>
          </w:p>
        </w:tc>
        <w:tc>
          <w:tcPr>
            <w:tcW w:w="6885" w:type="dxa"/>
          </w:tcPr>
          <w:p w14:paraId="532186F2" w14:textId="50B82BE9" w:rsidR="00714CBF" w:rsidRPr="00E77988" w:rsidRDefault="00714CBF" w:rsidP="00224362">
            <w:pPr>
              <w:jc w:val="both"/>
              <w:rPr>
                <w:rFonts w:ascii="Arial" w:hAnsi="Arial" w:cs="Arial"/>
              </w:rPr>
            </w:pPr>
            <w:r w:rsidRPr="00E77988">
              <w:rPr>
                <w:rFonts w:ascii="Arial" w:hAnsi="Arial" w:cs="Arial"/>
              </w:rPr>
              <w:t xml:space="preserve">Ensure that all </w:t>
            </w:r>
            <w:r>
              <w:rPr>
                <w:rFonts w:ascii="Arial" w:hAnsi="Arial" w:cs="Arial"/>
              </w:rPr>
              <w:t>pupil</w:t>
            </w:r>
            <w:r w:rsidRPr="00E77988">
              <w:rPr>
                <w:rFonts w:ascii="Arial" w:hAnsi="Arial" w:cs="Arial"/>
              </w:rPr>
              <w:t xml:space="preserve">s wash their hands. Allow them to start making their </w:t>
            </w:r>
            <w:r w:rsidRPr="00E77988">
              <w:rPr>
                <w:rFonts w:ascii="Arial" w:hAnsi="Arial" w:cs="Arial"/>
                <w:i/>
              </w:rPr>
              <w:t>fruity flapjacks</w:t>
            </w:r>
            <w:r w:rsidRPr="00E77988">
              <w:rPr>
                <w:rFonts w:ascii="Arial" w:hAnsi="Arial" w:cs="Arial"/>
              </w:rPr>
              <w:t>.</w:t>
            </w:r>
          </w:p>
          <w:p w14:paraId="4842DF02" w14:textId="77777777" w:rsidR="00714CBF" w:rsidRPr="00E77988" w:rsidRDefault="00714CBF" w:rsidP="00224362">
            <w:pPr>
              <w:jc w:val="both"/>
              <w:rPr>
                <w:rFonts w:ascii="Arial" w:hAnsi="Arial" w:cs="Arial"/>
              </w:rPr>
            </w:pPr>
          </w:p>
          <w:p w14:paraId="48723B8C" w14:textId="4BF5A3C5" w:rsidR="00714CBF" w:rsidRPr="00E77988" w:rsidRDefault="00714CBF" w:rsidP="00224362">
            <w:pPr>
              <w:jc w:val="both"/>
              <w:rPr>
                <w:rFonts w:ascii="Arial" w:hAnsi="Arial" w:cs="Arial"/>
              </w:rPr>
            </w:pPr>
            <w:r w:rsidRPr="00E77988">
              <w:rPr>
                <w:rFonts w:ascii="Arial" w:hAnsi="Arial" w:cs="Arial"/>
              </w:rPr>
              <w:t xml:space="preserve">During this time, circulate the room to ensure that </w:t>
            </w:r>
            <w:r>
              <w:rPr>
                <w:rFonts w:ascii="Arial" w:hAnsi="Arial" w:cs="Arial"/>
              </w:rPr>
              <w:t>pupil</w:t>
            </w:r>
            <w:r w:rsidRPr="00E77988">
              <w:rPr>
                <w:rFonts w:ascii="Arial" w:hAnsi="Arial" w:cs="Arial"/>
              </w:rPr>
              <w:t xml:space="preserve">s are preparing ingredients and have preheated the oven. In this time, </w:t>
            </w:r>
            <w:r>
              <w:rPr>
                <w:rFonts w:ascii="Arial" w:hAnsi="Arial" w:cs="Arial"/>
              </w:rPr>
              <w:t>pupil</w:t>
            </w:r>
            <w:r w:rsidRPr="00E77988">
              <w:rPr>
                <w:rFonts w:ascii="Arial" w:hAnsi="Arial" w:cs="Arial"/>
              </w:rPr>
              <w:t>s should:</w:t>
            </w:r>
          </w:p>
          <w:p w14:paraId="6163524F" w14:textId="77777777" w:rsidR="00714CBF" w:rsidRPr="00E77988" w:rsidRDefault="00714CBF" w:rsidP="00224362">
            <w:pPr>
              <w:jc w:val="both"/>
              <w:rPr>
                <w:rFonts w:ascii="Arial" w:hAnsi="Arial" w:cs="Arial"/>
              </w:rPr>
            </w:pPr>
            <w:r w:rsidRPr="00E77988">
              <w:rPr>
                <w:rFonts w:ascii="Arial" w:hAnsi="Arial" w:cs="Arial"/>
              </w:rPr>
              <w:t>* weigh and measure their ingredients;</w:t>
            </w:r>
          </w:p>
          <w:p w14:paraId="3A59827B" w14:textId="77777777" w:rsidR="00714CBF" w:rsidRPr="00E77988" w:rsidRDefault="00714CBF" w:rsidP="00224362">
            <w:pPr>
              <w:jc w:val="both"/>
              <w:rPr>
                <w:rFonts w:ascii="Arial" w:hAnsi="Arial" w:cs="Arial"/>
              </w:rPr>
            </w:pPr>
            <w:r w:rsidRPr="00E77988">
              <w:rPr>
                <w:rFonts w:ascii="Arial" w:hAnsi="Arial" w:cs="Arial"/>
              </w:rPr>
              <w:t>* chop the apricots;</w:t>
            </w:r>
          </w:p>
          <w:p w14:paraId="16EF8419" w14:textId="0E6517D0" w:rsidR="00714CBF" w:rsidRPr="00E77988" w:rsidRDefault="00714CBF" w:rsidP="00224362">
            <w:pPr>
              <w:jc w:val="both"/>
              <w:rPr>
                <w:rFonts w:ascii="Arial" w:hAnsi="Arial" w:cs="Arial"/>
              </w:rPr>
            </w:pPr>
            <w:r w:rsidRPr="00E77988">
              <w:rPr>
                <w:rFonts w:ascii="Arial" w:hAnsi="Arial" w:cs="Arial"/>
              </w:rPr>
              <w:t xml:space="preserve">* turn on the hob and melt the </w:t>
            </w:r>
            <w:r w:rsidR="003C1E1E">
              <w:rPr>
                <w:rFonts w:ascii="Arial" w:hAnsi="Arial" w:cs="Arial"/>
              </w:rPr>
              <w:t>fat</w:t>
            </w:r>
            <w:r w:rsidRPr="00E77988">
              <w:rPr>
                <w:rFonts w:ascii="Arial" w:hAnsi="Arial" w:cs="Arial"/>
              </w:rPr>
              <w:t>, syrup and sugar.</w:t>
            </w:r>
          </w:p>
          <w:p w14:paraId="7DAB7DA2" w14:textId="77777777" w:rsidR="00714CBF" w:rsidRPr="00E77988" w:rsidRDefault="00714CBF" w:rsidP="00224362">
            <w:pPr>
              <w:jc w:val="both"/>
              <w:rPr>
                <w:rFonts w:ascii="Arial" w:hAnsi="Arial" w:cs="Arial"/>
              </w:rPr>
            </w:pPr>
          </w:p>
          <w:p w14:paraId="36FFA5CA" w14:textId="26A52A11" w:rsidR="00714CBF" w:rsidRPr="00E77988" w:rsidRDefault="00714CBF" w:rsidP="00224362">
            <w:pPr>
              <w:jc w:val="both"/>
              <w:rPr>
                <w:rFonts w:ascii="Arial" w:hAnsi="Arial" w:cs="Arial"/>
              </w:rPr>
            </w:pPr>
            <w:r w:rsidRPr="00E77988">
              <w:rPr>
                <w:rFonts w:ascii="Arial" w:hAnsi="Arial" w:cs="Arial"/>
              </w:rPr>
              <w:t xml:space="preserve">Check that most </w:t>
            </w:r>
            <w:r>
              <w:rPr>
                <w:rFonts w:ascii="Arial" w:hAnsi="Arial" w:cs="Arial"/>
              </w:rPr>
              <w:t>pupil</w:t>
            </w:r>
            <w:r w:rsidRPr="00E77988">
              <w:rPr>
                <w:rFonts w:ascii="Arial" w:hAnsi="Arial" w:cs="Arial"/>
              </w:rPr>
              <w:t xml:space="preserve">s have reached this stage. Quickly remind </w:t>
            </w:r>
            <w:r>
              <w:rPr>
                <w:rFonts w:ascii="Arial" w:hAnsi="Arial" w:cs="Arial"/>
              </w:rPr>
              <w:t>pupil</w:t>
            </w:r>
            <w:r w:rsidRPr="00E77988">
              <w:rPr>
                <w:rFonts w:ascii="Arial" w:hAnsi="Arial" w:cs="Arial"/>
              </w:rPr>
              <w:t>s that they should now:</w:t>
            </w:r>
          </w:p>
          <w:p w14:paraId="08880CA1" w14:textId="77777777" w:rsidR="00714CBF" w:rsidRPr="00E77988" w:rsidRDefault="00714CBF" w:rsidP="00224362">
            <w:pPr>
              <w:jc w:val="both"/>
              <w:rPr>
                <w:rFonts w:ascii="Arial" w:hAnsi="Arial" w:cs="Arial"/>
              </w:rPr>
            </w:pPr>
            <w:r w:rsidRPr="00E77988">
              <w:rPr>
                <w:rFonts w:ascii="Arial" w:hAnsi="Arial" w:cs="Arial"/>
              </w:rPr>
              <w:t>* combine all the ingredients together in the saucepan, i.e. add the oats and apricots;</w:t>
            </w:r>
          </w:p>
          <w:p w14:paraId="66593296" w14:textId="77777777" w:rsidR="00714CBF" w:rsidRPr="00E77988" w:rsidRDefault="00714CBF" w:rsidP="00224362">
            <w:pPr>
              <w:jc w:val="both"/>
              <w:rPr>
                <w:rFonts w:ascii="Arial" w:hAnsi="Arial" w:cs="Arial"/>
              </w:rPr>
            </w:pPr>
            <w:r w:rsidRPr="00E77988">
              <w:rPr>
                <w:rFonts w:ascii="Arial" w:hAnsi="Arial" w:cs="Arial"/>
              </w:rPr>
              <w:t>* spread the mixture into a non-stick (or lined) baking tin;</w:t>
            </w:r>
          </w:p>
          <w:p w14:paraId="06F683E1" w14:textId="77777777" w:rsidR="00714CBF" w:rsidRPr="00E77988" w:rsidRDefault="00714CBF" w:rsidP="00224362">
            <w:pPr>
              <w:jc w:val="both"/>
              <w:rPr>
                <w:rFonts w:ascii="Arial" w:hAnsi="Arial" w:cs="Arial"/>
              </w:rPr>
            </w:pPr>
            <w:r w:rsidRPr="00E77988">
              <w:rPr>
                <w:rFonts w:ascii="Arial" w:hAnsi="Arial" w:cs="Arial"/>
              </w:rPr>
              <w:t>* place the baking tin in the oven using oven gloves.</w:t>
            </w:r>
          </w:p>
        </w:tc>
        <w:tc>
          <w:tcPr>
            <w:tcW w:w="1701" w:type="dxa"/>
          </w:tcPr>
          <w:p w14:paraId="3A2E0AFB" w14:textId="77777777" w:rsidR="00714CBF" w:rsidRPr="00E77988" w:rsidRDefault="00714CBF" w:rsidP="00224362">
            <w:pPr>
              <w:jc w:val="both"/>
              <w:rPr>
                <w:rFonts w:ascii="Arial" w:hAnsi="Arial" w:cs="Arial"/>
              </w:rPr>
            </w:pPr>
            <w:r w:rsidRPr="00E77988">
              <w:rPr>
                <w:rFonts w:ascii="Arial" w:hAnsi="Arial" w:cs="Arial"/>
              </w:rPr>
              <w:t>Basic equipment</w:t>
            </w:r>
          </w:p>
          <w:p w14:paraId="13681A86" w14:textId="77777777" w:rsidR="00714CBF" w:rsidRPr="00E77988" w:rsidRDefault="00714CBF" w:rsidP="00224362">
            <w:pPr>
              <w:jc w:val="both"/>
              <w:rPr>
                <w:rFonts w:ascii="Arial" w:hAnsi="Arial" w:cs="Arial"/>
              </w:rPr>
            </w:pPr>
          </w:p>
          <w:p w14:paraId="1BCE4A44" w14:textId="77777777" w:rsidR="00714CBF" w:rsidRPr="00E77988" w:rsidRDefault="00714CBF" w:rsidP="00224362">
            <w:pPr>
              <w:jc w:val="both"/>
              <w:rPr>
                <w:rFonts w:ascii="Arial" w:hAnsi="Arial" w:cs="Arial"/>
              </w:rPr>
            </w:pPr>
            <w:r w:rsidRPr="00E77988">
              <w:rPr>
                <w:rFonts w:ascii="Arial" w:hAnsi="Arial" w:cs="Arial"/>
              </w:rPr>
              <w:t>Oven gloves</w:t>
            </w:r>
          </w:p>
          <w:p w14:paraId="5403E666" w14:textId="77777777" w:rsidR="00714CBF" w:rsidRPr="00E77988" w:rsidRDefault="00714CBF" w:rsidP="00224362">
            <w:pPr>
              <w:jc w:val="both"/>
              <w:rPr>
                <w:rFonts w:ascii="Arial" w:hAnsi="Arial" w:cs="Arial"/>
              </w:rPr>
            </w:pPr>
          </w:p>
          <w:p w14:paraId="34AAACC6" w14:textId="77777777" w:rsidR="00714CBF" w:rsidRPr="00E77988" w:rsidRDefault="00714CBF" w:rsidP="00224362">
            <w:pPr>
              <w:jc w:val="both"/>
              <w:rPr>
                <w:rFonts w:ascii="Arial" w:hAnsi="Arial" w:cs="Arial"/>
              </w:rPr>
            </w:pPr>
            <w:r w:rsidRPr="00E77988">
              <w:rPr>
                <w:rFonts w:ascii="Arial" w:hAnsi="Arial" w:cs="Arial"/>
              </w:rPr>
              <w:t>Ingredients</w:t>
            </w:r>
          </w:p>
        </w:tc>
      </w:tr>
      <w:tr w:rsidR="00714CBF" w:rsidRPr="00E77988" w14:paraId="4BFA6506" w14:textId="77777777" w:rsidTr="00714CBF">
        <w:tc>
          <w:tcPr>
            <w:tcW w:w="878" w:type="dxa"/>
          </w:tcPr>
          <w:p w14:paraId="772CC1AF" w14:textId="77777777" w:rsidR="00714CBF" w:rsidRPr="00E77988" w:rsidRDefault="00714CBF" w:rsidP="00224362">
            <w:pPr>
              <w:jc w:val="both"/>
              <w:rPr>
                <w:rFonts w:ascii="Arial" w:hAnsi="Arial" w:cs="Arial"/>
              </w:rPr>
            </w:pPr>
            <w:r w:rsidRPr="00E77988">
              <w:rPr>
                <w:rFonts w:ascii="Arial" w:hAnsi="Arial" w:cs="Arial"/>
              </w:rPr>
              <w:t>35</w:t>
            </w:r>
          </w:p>
        </w:tc>
        <w:tc>
          <w:tcPr>
            <w:tcW w:w="6885" w:type="dxa"/>
          </w:tcPr>
          <w:p w14:paraId="0B0F5CED" w14:textId="77777777" w:rsidR="00714CBF" w:rsidRPr="00E77988" w:rsidRDefault="00714CBF" w:rsidP="00224362">
            <w:pPr>
              <w:jc w:val="both"/>
              <w:rPr>
                <w:rFonts w:ascii="Arial" w:hAnsi="Arial" w:cs="Arial"/>
              </w:rPr>
            </w:pPr>
            <w:r w:rsidRPr="00E77988">
              <w:rPr>
                <w:rFonts w:ascii="Arial" w:hAnsi="Arial" w:cs="Arial"/>
              </w:rPr>
              <w:t xml:space="preserve">All </w:t>
            </w:r>
            <w:r w:rsidRPr="00E77988">
              <w:rPr>
                <w:rFonts w:ascii="Arial" w:hAnsi="Arial" w:cs="Arial"/>
                <w:i/>
              </w:rPr>
              <w:t>flapjacks</w:t>
            </w:r>
            <w:r w:rsidRPr="00E77988">
              <w:rPr>
                <w:rFonts w:ascii="Arial" w:hAnsi="Arial" w:cs="Arial"/>
              </w:rPr>
              <w:t xml:space="preserve"> should be in the oven, as they take 20 minutes to bake.</w:t>
            </w:r>
          </w:p>
        </w:tc>
        <w:tc>
          <w:tcPr>
            <w:tcW w:w="1701" w:type="dxa"/>
          </w:tcPr>
          <w:p w14:paraId="676C976F" w14:textId="77777777" w:rsidR="00714CBF" w:rsidRPr="00E77988" w:rsidRDefault="00714CBF" w:rsidP="00224362">
            <w:pPr>
              <w:jc w:val="both"/>
              <w:rPr>
                <w:rFonts w:ascii="Arial" w:hAnsi="Arial" w:cs="Arial"/>
              </w:rPr>
            </w:pPr>
          </w:p>
        </w:tc>
      </w:tr>
      <w:tr w:rsidR="00714CBF" w:rsidRPr="00E77988" w14:paraId="6EC3166F" w14:textId="77777777" w:rsidTr="00714CBF">
        <w:tc>
          <w:tcPr>
            <w:tcW w:w="878" w:type="dxa"/>
          </w:tcPr>
          <w:p w14:paraId="60028001" w14:textId="77777777" w:rsidR="00714CBF" w:rsidRPr="00E77988" w:rsidRDefault="00714CBF" w:rsidP="00224362">
            <w:pPr>
              <w:jc w:val="both"/>
              <w:rPr>
                <w:rFonts w:ascii="Arial" w:hAnsi="Arial" w:cs="Arial"/>
              </w:rPr>
            </w:pPr>
            <w:r w:rsidRPr="00E77988">
              <w:rPr>
                <w:rFonts w:ascii="Arial" w:hAnsi="Arial" w:cs="Arial"/>
              </w:rPr>
              <w:t>50</w:t>
            </w:r>
          </w:p>
        </w:tc>
        <w:tc>
          <w:tcPr>
            <w:tcW w:w="6885" w:type="dxa"/>
          </w:tcPr>
          <w:p w14:paraId="5AF5849F" w14:textId="77777777" w:rsidR="00714CBF" w:rsidRPr="00E77988" w:rsidRDefault="00714CBF" w:rsidP="00224362">
            <w:pPr>
              <w:jc w:val="both"/>
              <w:rPr>
                <w:rFonts w:ascii="Arial" w:hAnsi="Arial" w:cs="Arial"/>
              </w:rPr>
            </w:pPr>
            <w:r w:rsidRPr="00E77988">
              <w:rPr>
                <w:rFonts w:ascii="Arial" w:hAnsi="Arial" w:cs="Arial"/>
              </w:rPr>
              <w:t>Give a 5 minute time warning.</w:t>
            </w:r>
          </w:p>
          <w:p w14:paraId="17EDB4EF" w14:textId="77777777" w:rsidR="00714CBF" w:rsidRPr="00E77988" w:rsidRDefault="00714CBF" w:rsidP="00224362">
            <w:pPr>
              <w:jc w:val="both"/>
              <w:rPr>
                <w:rFonts w:ascii="Arial" w:hAnsi="Arial" w:cs="Arial"/>
              </w:rPr>
            </w:pPr>
          </w:p>
          <w:p w14:paraId="15430141" w14:textId="5AE44B54" w:rsidR="00714CBF" w:rsidRPr="00E77988" w:rsidRDefault="00714CBF" w:rsidP="00224362">
            <w:pPr>
              <w:jc w:val="both"/>
              <w:rPr>
                <w:rFonts w:ascii="Arial" w:hAnsi="Arial" w:cs="Arial"/>
              </w:rPr>
            </w:pPr>
            <w:r w:rsidRPr="00E77988">
              <w:rPr>
                <w:rFonts w:ascii="Arial" w:hAnsi="Arial" w:cs="Arial"/>
              </w:rPr>
              <w:t xml:space="preserve">Remind </w:t>
            </w:r>
            <w:r>
              <w:rPr>
                <w:rFonts w:ascii="Arial" w:hAnsi="Arial" w:cs="Arial"/>
              </w:rPr>
              <w:t>pupil</w:t>
            </w:r>
            <w:r w:rsidRPr="00E77988">
              <w:rPr>
                <w:rFonts w:ascii="Arial" w:hAnsi="Arial" w:cs="Arial"/>
              </w:rPr>
              <w:t xml:space="preserve">s that all washing-up should be completed, work surfaces should be clean. Their </w:t>
            </w:r>
            <w:r w:rsidRPr="00E77988">
              <w:rPr>
                <w:rFonts w:ascii="Arial" w:hAnsi="Arial" w:cs="Arial"/>
                <w:i/>
              </w:rPr>
              <w:t>fruity flapjacks</w:t>
            </w:r>
            <w:r w:rsidRPr="00E77988">
              <w:rPr>
                <w:rFonts w:ascii="Arial" w:hAnsi="Arial" w:cs="Arial"/>
              </w:rPr>
              <w:t xml:space="preserve"> should be out of the oven. Using a palette knife, </w:t>
            </w:r>
            <w:r>
              <w:rPr>
                <w:rFonts w:ascii="Arial" w:hAnsi="Arial" w:cs="Arial"/>
              </w:rPr>
              <w:t>pupil</w:t>
            </w:r>
            <w:r w:rsidRPr="00E77988">
              <w:rPr>
                <w:rFonts w:ascii="Arial" w:hAnsi="Arial" w:cs="Arial"/>
              </w:rPr>
              <w:t>s should score the flapjack into bars. It is best if the flapjacks are allowed to cool before they are removed and placed into a container.</w:t>
            </w:r>
          </w:p>
          <w:p w14:paraId="4693D894" w14:textId="77777777" w:rsidR="00714CBF" w:rsidRPr="00E77988" w:rsidRDefault="00714CBF" w:rsidP="00224362">
            <w:pPr>
              <w:jc w:val="both"/>
              <w:rPr>
                <w:rFonts w:ascii="Arial" w:hAnsi="Arial" w:cs="Arial"/>
              </w:rPr>
            </w:pPr>
          </w:p>
          <w:p w14:paraId="30E887EC" w14:textId="77777777" w:rsidR="00714CBF" w:rsidRPr="00E77988" w:rsidRDefault="00714CBF" w:rsidP="00224362">
            <w:pPr>
              <w:jc w:val="both"/>
              <w:rPr>
                <w:rFonts w:ascii="Arial" w:hAnsi="Arial" w:cs="Arial"/>
              </w:rPr>
            </w:pPr>
            <w:r w:rsidRPr="00E77988">
              <w:rPr>
                <w:rFonts w:ascii="Arial" w:hAnsi="Arial" w:cs="Arial"/>
              </w:rPr>
              <w:t>Circulate the room, ensuring that sinks are clean and equipment is put away properly.</w:t>
            </w:r>
          </w:p>
        </w:tc>
        <w:tc>
          <w:tcPr>
            <w:tcW w:w="1701" w:type="dxa"/>
          </w:tcPr>
          <w:p w14:paraId="63B340A0" w14:textId="77777777" w:rsidR="00714CBF" w:rsidRPr="00E77988" w:rsidRDefault="00714CBF" w:rsidP="00224362">
            <w:pPr>
              <w:jc w:val="both"/>
              <w:rPr>
                <w:rFonts w:ascii="Arial" w:hAnsi="Arial" w:cs="Arial"/>
              </w:rPr>
            </w:pPr>
          </w:p>
        </w:tc>
      </w:tr>
      <w:tr w:rsidR="00714CBF" w:rsidRPr="00E77988" w14:paraId="59D56155" w14:textId="77777777" w:rsidTr="00714CBF">
        <w:trPr>
          <w:trHeight w:val="283"/>
        </w:trPr>
        <w:tc>
          <w:tcPr>
            <w:tcW w:w="878" w:type="dxa"/>
          </w:tcPr>
          <w:p w14:paraId="4D409822" w14:textId="77777777" w:rsidR="00714CBF" w:rsidRPr="00E77988" w:rsidRDefault="00714CBF" w:rsidP="00224362">
            <w:pPr>
              <w:jc w:val="both"/>
              <w:rPr>
                <w:rFonts w:ascii="Arial" w:hAnsi="Arial" w:cs="Arial"/>
              </w:rPr>
            </w:pPr>
            <w:r w:rsidRPr="00E77988">
              <w:rPr>
                <w:rFonts w:ascii="Arial" w:hAnsi="Arial" w:cs="Arial"/>
              </w:rPr>
              <w:t>55</w:t>
            </w:r>
          </w:p>
        </w:tc>
        <w:tc>
          <w:tcPr>
            <w:tcW w:w="6885" w:type="dxa"/>
          </w:tcPr>
          <w:p w14:paraId="42193B46" w14:textId="77777777" w:rsidR="00714CBF" w:rsidRPr="00E77988" w:rsidRDefault="00714CBF" w:rsidP="00224362">
            <w:pPr>
              <w:jc w:val="both"/>
              <w:rPr>
                <w:rFonts w:ascii="Arial" w:hAnsi="Arial" w:cs="Arial"/>
              </w:rPr>
            </w:pPr>
            <w:r w:rsidRPr="00E77988">
              <w:rPr>
                <w:rFonts w:ascii="Arial" w:hAnsi="Arial" w:cs="Arial"/>
              </w:rPr>
              <w:t>Plenary</w:t>
            </w:r>
          </w:p>
          <w:p w14:paraId="5D03CDFC" w14:textId="17036E54" w:rsidR="00714CBF" w:rsidRPr="00E77988" w:rsidRDefault="00714CBF" w:rsidP="00224362">
            <w:pPr>
              <w:jc w:val="both"/>
              <w:rPr>
                <w:rFonts w:ascii="Arial" w:hAnsi="Arial" w:cs="Arial"/>
              </w:rPr>
            </w:pPr>
            <w:r w:rsidRPr="00E77988">
              <w:rPr>
                <w:rFonts w:ascii="Arial" w:hAnsi="Arial" w:cs="Arial"/>
              </w:rPr>
              <w:t xml:space="preserve">Pose the following questions to the </w:t>
            </w:r>
            <w:r>
              <w:rPr>
                <w:rFonts w:ascii="Arial" w:hAnsi="Arial" w:cs="Arial"/>
              </w:rPr>
              <w:t>pupil</w:t>
            </w:r>
            <w:r w:rsidRPr="00E77988">
              <w:rPr>
                <w:rFonts w:ascii="Arial" w:hAnsi="Arial" w:cs="Arial"/>
              </w:rPr>
              <w:t>s:</w:t>
            </w:r>
          </w:p>
          <w:p w14:paraId="7602296A" w14:textId="77777777" w:rsidR="00714CBF" w:rsidRPr="00E77988" w:rsidRDefault="00714CBF" w:rsidP="00224362">
            <w:pPr>
              <w:jc w:val="both"/>
              <w:rPr>
                <w:rFonts w:ascii="Arial" w:hAnsi="Arial" w:cs="Arial"/>
              </w:rPr>
            </w:pPr>
            <w:r w:rsidRPr="00E77988">
              <w:rPr>
                <w:rFonts w:ascii="Arial" w:hAnsi="Arial" w:cs="Arial"/>
              </w:rPr>
              <w:t>* What were the main skills demonstrated today?</w:t>
            </w:r>
          </w:p>
          <w:p w14:paraId="4BFBC4CA" w14:textId="77777777" w:rsidR="00714CBF" w:rsidRPr="00E77988" w:rsidRDefault="00714CBF" w:rsidP="00224362">
            <w:pPr>
              <w:jc w:val="both"/>
              <w:rPr>
                <w:rFonts w:ascii="Arial" w:hAnsi="Arial" w:cs="Arial"/>
              </w:rPr>
            </w:pPr>
            <w:r w:rsidRPr="00E77988">
              <w:rPr>
                <w:rFonts w:ascii="Arial" w:hAnsi="Arial" w:cs="Arial"/>
              </w:rPr>
              <w:t>* Name 3 safety tips from the lesson.</w:t>
            </w:r>
          </w:p>
          <w:p w14:paraId="14B947D6" w14:textId="77777777" w:rsidR="00714CBF" w:rsidRPr="00E77988" w:rsidRDefault="00714CBF" w:rsidP="00224362">
            <w:pPr>
              <w:jc w:val="both"/>
              <w:rPr>
                <w:rFonts w:ascii="Arial" w:hAnsi="Arial" w:cs="Arial"/>
              </w:rPr>
            </w:pPr>
            <w:r w:rsidRPr="00E77988">
              <w:rPr>
                <w:rFonts w:ascii="Arial" w:hAnsi="Arial" w:cs="Arial"/>
              </w:rPr>
              <w:t>* What other ingredients could be added to the basic flapjack?</w:t>
            </w:r>
          </w:p>
        </w:tc>
        <w:tc>
          <w:tcPr>
            <w:tcW w:w="1701" w:type="dxa"/>
          </w:tcPr>
          <w:p w14:paraId="2305970A" w14:textId="77777777" w:rsidR="00714CBF" w:rsidRPr="00E77988" w:rsidRDefault="00714CBF" w:rsidP="00224362">
            <w:pPr>
              <w:jc w:val="both"/>
              <w:rPr>
                <w:rFonts w:ascii="Arial" w:hAnsi="Arial" w:cs="Arial"/>
              </w:rPr>
            </w:pPr>
          </w:p>
          <w:p w14:paraId="28801A40" w14:textId="77777777" w:rsidR="00714CBF" w:rsidRPr="00E77988" w:rsidRDefault="00714CBF" w:rsidP="00224362">
            <w:pPr>
              <w:jc w:val="both"/>
              <w:rPr>
                <w:rFonts w:ascii="Arial" w:hAnsi="Arial" w:cs="Arial"/>
              </w:rPr>
            </w:pPr>
          </w:p>
          <w:p w14:paraId="557BC4E4" w14:textId="77777777" w:rsidR="00714CBF" w:rsidRPr="00E77988" w:rsidRDefault="00714CBF" w:rsidP="00224362">
            <w:pPr>
              <w:jc w:val="both"/>
              <w:rPr>
                <w:rFonts w:ascii="Arial" w:hAnsi="Arial" w:cs="Arial"/>
              </w:rPr>
            </w:pPr>
          </w:p>
          <w:p w14:paraId="083D4F26" w14:textId="77777777" w:rsidR="00714CBF" w:rsidRPr="00E77988" w:rsidRDefault="00714CBF" w:rsidP="00224362">
            <w:pPr>
              <w:jc w:val="both"/>
              <w:rPr>
                <w:rFonts w:ascii="Arial" w:hAnsi="Arial" w:cs="Arial"/>
              </w:rPr>
            </w:pPr>
          </w:p>
          <w:p w14:paraId="331222FF" w14:textId="77777777" w:rsidR="00714CBF" w:rsidRPr="00E77988" w:rsidRDefault="00714CBF" w:rsidP="00224362">
            <w:pPr>
              <w:jc w:val="both"/>
              <w:rPr>
                <w:rFonts w:ascii="Arial" w:hAnsi="Arial" w:cs="Arial"/>
              </w:rPr>
            </w:pPr>
          </w:p>
        </w:tc>
      </w:tr>
      <w:tr w:rsidR="00714CBF" w:rsidRPr="00E77988" w14:paraId="2900AF49" w14:textId="77777777" w:rsidTr="00714CBF">
        <w:tc>
          <w:tcPr>
            <w:tcW w:w="878" w:type="dxa"/>
          </w:tcPr>
          <w:p w14:paraId="6A03EBC5" w14:textId="77777777" w:rsidR="00714CBF" w:rsidRPr="00E77988" w:rsidRDefault="00714CBF" w:rsidP="00224362">
            <w:pPr>
              <w:jc w:val="both"/>
              <w:rPr>
                <w:rFonts w:ascii="Arial" w:hAnsi="Arial" w:cs="Arial"/>
              </w:rPr>
            </w:pPr>
            <w:r w:rsidRPr="00E77988">
              <w:rPr>
                <w:rFonts w:ascii="Arial" w:hAnsi="Arial" w:cs="Arial"/>
              </w:rPr>
              <w:t>60</w:t>
            </w:r>
          </w:p>
        </w:tc>
        <w:tc>
          <w:tcPr>
            <w:tcW w:w="6885" w:type="dxa"/>
          </w:tcPr>
          <w:p w14:paraId="3378C201" w14:textId="77777777" w:rsidR="00714CBF" w:rsidRPr="00E77988" w:rsidRDefault="00714CBF" w:rsidP="00224362">
            <w:pPr>
              <w:jc w:val="both"/>
              <w:rPr>
                <w:rFonts w:ascii="Arial" w:hAnsi="Arial" w:cs="Arial"/>
              </w:rPr>
            </w:pPr>
            <w:r w:rsidRPr="00E77988">
              <w:rPr>
                <w:rFonts w:ascii="Arial" w:hAnsi="Arial" w:cs="Arial"/>
              </w:rPr>
              <w:t>Finish</w:t>
            </w:r>
          </w:p>
        </w:tc>
        <w:tc>
          <w:tcPr>
            <w:tcW w:w="1701" w:type="dxa"/>
          </w:tcPr>
          <w:p w14:paraId="3AB7673F" w14:textId="77777777" w:rsidR="00714CBF" w:rsidRPr="00E77988" w:rsidRDefault="00714CBF" w:rsidP="00224362">
            <w:pPr>
              <w:jc w:val="both"/>
              <w:rPr>
                <w:rFonts w:ascii="Arial" w:hAnsi="Arial" w:cs="Arial"/>
              </w:rPr>
            </w:pPr>
          </w:p>
        </w:tc>
      </w:tr>
    </w:tbl>
    <w:p w14:paraId="1A513D5E" w14:textId="77777777" w:rsidR="00714CBF" w:rsidRPr="00E77988" w:rsidRDefault="00714CBF" w:rsidP="00714CBF">
      <w:pPr>
        <w:jc w:val="both"/>
        <w:rPr>
          <w:rFonts w:ascii="Arial" w:hAnsi="Arial" w:cs="Arial"/>
        </w:rPr>
      </w:pPr>
    </w:p>
    <w:p w14:paraId="39ABFB51" w14:textId="77777777" w:rsidR="00714CBF" w:rsidRPr="00E77988" w:rsidRDefault="00714CBF" w:rsidP="00714CBF">
      <w:pPr>
        <w:jc w:val="both"/>
        <w:rPr>
          <w:rFonts w:ascii="Arial" w:hAnsi="Arial" w:cs="Arial"/>
          <w:b/>
        </w:rPr>
      </w:pPr>
    </w:p>
    <w:p w14:paraId="15D526CC" w14:textId="77777777" w:rsidR="00714CBF" w:rsidRPr="00E77988" w:rsidRDefault="00714CBF" w:rsidP="00714CBF">
      <w:pPr>
        <w:jc w:val="both"/>
        <w:rPr>
          <w:rFonts w:ascii="Arial" w:hAnsi="Arial" w:cs="Arial"/>
          <w:b/>
        </w:rPr>
      </w:pPr>
      <w:r w:rsidRPr="00E77988">
        <w:rPr>
          <w:rFonts w:ascii="Arial" w:hAnsi="Arial" w:cs="Arial"/>
          <w:b/>
        </w:rPr>
        <w:t>After the session</w:t>
      </w:r>
    </w:p>
    <w:p w14:paraId="2D3E27D1" w14:textId="62CEDD0A" w:rsidR="00714CBF" w:rsidRPr="00E77988" w:rsidRDefault="00714CBF" w:rsidP="00714CBF">
      <w:pPr>
        <w:jc w:val="both"/>
        <w:rPr>
          <w:rFonts w:ascii="Arial" w:hAnsi="Arial" w:cs="Arial"/>
        </w:rPr>
      </w:pPr>
      <w:r w:rsidRPr="00E77988">
        <w:rPr>
          <w:rFonts w:ascii="Arial" w:hAnsi="Arial" w:cs="Arial"/>
        </w:rPr>
        <w:t xml:space="preserve">Check that the room is clean and tidy. </w:t>
      </w:r>
      <w:r>
        <w:rPr>
          <w:rFonts w:ascii="Arial" w:hAnsi="Arial" w:cs="Arial"/>
        </w:rPr>
        <w:t>Pupil</w:t>
      </w:r>
      <w:r w:rsidRPr="00E77988">
        <w:rPr>
          <w:rFonts w:ascii="Arial" w:hAnsi="Arial" w:cs="Arial"/>
        </w:rPr>
        <w:t>s should leave the room as they find it.</w:t>
      </w:r>
    </w:p>
    <w:p w14:paraId="448A503F" w14:textId="77777777" w:rsidR="00714CBF" w:rsidRPr="00E77988" w:rsidRDefault="00714CBF" w:rsidP="00714CBF">
      <w:pPr>
        <w:jc w:val="both"/>
        <w:rPr>
          <w:rFonts w:ascii="Arial" w:hAnsi="Arial" w:cs="Arial"/>
        </w:rPr>
      </w:pPr>
    </w:p>
    <w:p w14:paraId="09355A21" w14:textId="4192C875" w:rsidR="00714CBF" w:rsidRPr="00E77988" w:rsidRDefault="00714CBF" w:rsidP="00714CBF">
      <w:pPr>
        <w:jc w:val="both"/>
        <w:rPr>
          <w:rFonts w:ascii="Arial" w:hAnsi="Arial" w:cs="Arial"/>
        </w:rPr>
      </w:pPr>
      <w:r>
        <w:rPr>
          <w:rFonts w:ascii="Arial" w:hAnsi="Arial" w:cs="Arial"/>
          <w:noProof/>
          <w:lang w:eastAsia="en-GB"/>
        </w:rPr>
        <w:drawing>
          <wp:anchor distT="0" distB="0" distL="114300" distR="114300" simplePos="0" relativeHeight="251654656" behindDoc="0" locked="0" layoutInCell="1" allowOverlap="1" wp14:anchorId="08349789" wp14:editId="51694232">
            <wp:simplePos x="0" y="0"/>
            <wp:positionH relativeFrom="column">
              <wp:posOffset>-488950</wp:posOffset>
            </wp:positionH>
            <wp:positionV relativeFrom="paragraph">
              <wp:posOffset>13335</wp:posOffset>
            </wp:positionV>
            <wp:extent cx="336550" cy="268605"/>
            <wp:effectExtent l="0" t="0" r="6350" b="0"/>
            <wp:wrapNone/>
            <wp:docPr id="15" name="Picture 1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7988">
        <w:rPr>
          <w:rFonts w:ascii="Arial" w:hAnsi="Arial" w:cs="Arial"/>
        </w:rPr>
        <w:t xml:space="preserve">The </w:t>
      </w:r>
      <w:r w:rsidRPr="00E77988">
        <w:rPr>
          <w:rFonts w:ascii="Arial" w:hAnsi="Arial" w:cs="Arial"/>
          <w:i/>
        </w:rPr>
        <w:t xml:space="preserve">fruity flapjacks </w:t>
      </w:r>
      <w:r w:rsidRPr="00E77988">
        <w:rPr>
          <w:rFonts w:ascii="Arial" w:hAnsi="Arial" w:cs="Arial"/>
        </w:rPr>
        <w:t xml:space="preserve">will need to be stored after the lesson, due to their heat, and may need to be kept until the end of the school day. If so, ensure that each container is loosely covered and clearly labelled with the </w:t>
      </w:r>
      <w:r>
        <w:rPr>
          <w:rFonts w:ascii="Arial" w:hAnsi="Arial" w:cs="Arial"/>
        </w:rPr>
        <w:t>pupil</w:t>
      </w:r>
      <w:r w:rsidRPr="00E77988">
        <w:rPr>
          <w:rFonts w:ascii="Arial" w:hAnsi="Arial" w:cs="Arial"/>
        </w:rPr>
        <w:t>’s name and group.</w:t>
      </w:r>
    </w:p>
    <w:p w14:paraId="5ECF6446" w14:textId="77777777" w:rsidR="00714CBF" w:rsidRPr="00E77988" w:rsidRDefault="00714CBF" w:rsidP="00714CBF">
      <w:pPr>
        <w:jc w:val="both"/>
        <w:rPr>
          <w:rFonts w:ascii="Arial" w:hAnsi="Arial" w:cs="Arial"/>
          <w:b/>
        </w:rPr>
      </w:pPr>
    </w:p>
    <w:p w14:paraId="5546CBC9" w14:textId="5755AF48" w:rsidR="00714CBF" w:rsidRPr="00E77988" w:rsidRDefault="00714CBF" w:rsidP="00714CBF">
      <w:pPr>
        <w:jc w:val="both"/>
        <w:rPr>
          <w:rFonts w:ascii="Arial" w:hAnsi="Arial" w:cs="Arial"/>
        </w:rPr>
      </w:pPr>
      <w:r w:rsidRPr="00E77988">
        <w:rPr>
          <w:rFonts w:ascii="Arial" w:hAnsi="Arial" w:cs="Arial"/>
        </w:rPr>
        <w:t xml:space="preserve">If the same </w:t>
      </w:r>
      <w:r>
        <w:rPr>
          <w:rFonts w:ascii="Arial" w:hAnsi="Arial" w:cs="Arial"/>
        </w:rPr>
        <w:t>pupil</w:t>
      </w:r>
      <w:r w:rsidRPr="00E77988">
        <w:rPr>
          <w:rFonts w:ascii="Arial" w:hAnsi="Arial" w:cs="Arial"/>
        </w:rPr>
        <w:t xml:space="preserve">s are with you for another cooking session in the next few days or week, remind them of the ingredients and/or containers they need to bring, if appropriate. You may wish to provide </w:t>
      </w:r>
      <w:r>
        <w:rPr>
          <w:rFonts w:ascii="Arial" w:hAnsi="Arial" w:cs="Arial"/>
        </w:rPr>
        <w:t>pupil</w:t>
      </w:r>
      <w:r w:rsidRPr="00E77988">
        <w:rPr>
          <w:rFonts w:ascii="Arial" w:hAnsi="Arial" w:cs="Arial"/>
        </w:rPr>
        <w:t xml:space="preserve">’s with recipes or writing frames. </w:t>
      </w:r>
    </w:p>
    <w:p w14:paraId="1804CF9D" w14:textId="77777777" w:rsidR="00714CBF" w:rsidRPr="00E77988" w:rsidRDefault="00714CBF" w:rsidP="00714CBF">
      <w:pPr>
        <w:jc w:val="both"/>
        <w:rPr>
          <w:rFonts w:ascii="Arial" w:hAnsi="Arial" w:cs="Arial"/>
          <w:b/>
        </w:rPr>
      </w:pPr>
      <w:r w:rsidRPr="00E77988">
        <w:rPr>
          <w:rFonts w:ascii="Arial" w:hAnsi="Arial" w:cs="Arial"/>
          <w:b/>
        </w:rPr>
        <w:br w:type="page"/>
      </w:r>
      <w:r w:rsidRPr="00E77988">
        <w:rPr>
          <w:rFonts w:ascii="Arial" w:hAnsi="Arial" w:cs="Arial"/>
          <w:b/>
        </w:rPr>
        <w:lastRenderedPageBreak/>
        <w:t>During the lesson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969"/>
        <w:gridCol w:w="1842"/>
      </w:tblGrid>
      <w:tr w:rsidR="00714CBF" w:rsidRPr="00E77988" w14:paraId="60D29D47" w14:textId="77777777" w:rsidTr="00714CBF">
        <w:tc>
          <w:tcPr>
            <w:tcW w:w="936" w:type="dxa"/>
          </w:tcPr>
          <w:p w14:paraId="0B9D7B9A" w14:textId="77777777" w:rsidR="00714CBF" w:rsidRPr="00E77988" w:rsidRDefault="00714CBF" w:rsidP="00224362">
            <w:pPr>
              <w:jc w:val="both"/>
              <w:rPr>
                <w:rFonts w:ascii="Arial" w:hAnsi="Arial" w:cs="Arial"/>
                <w:b/>
              </w:rPr>
            </w:pPr>
            <w:r w:rsidRPr="00E77988">
              <w:rPr>
                <w:rFonts w:ascii="Arial" w:hAnsi="Arial" w:cs="Arial"/>
                <w:b/>
              </w:rPr>
              <w:t>Time (mins)</w:t>
            </w:r>
          </w:p>
        </w:tc>
        <w:tc>
          <w:tcPr>
            <w:tcW w:w="6969" w:type="dxa"/>
          </w:tcPr>
          <w:p w14:paraId="339B73F3" w14:textId="77777777" w:rsidR="00714CBF" w:rsidRPr="00E77988" w:rsidRDefault="00714CBF" w:rsidP="00224362">
            <w:pPr>
              <w:jc w:val="both"/>
              <w:rPr>
                <w:rFonts w:ascii="Arial" w:hAnsi="Arial" w:cs="Arial"/>
                <w:b/>
              </w:rPr>
            </w:pPr>
            <w:r w:rsidRPr="00E77988">
              <w:rPr>
                <w:rFonts w:ascii="Arial" w:hAnsi="Arial" w:cs="Arial"/>
                <w:b/>
              </w:rPr>
              <w:t xml:space="preserve">Activity: </w:t>
            </w:r>
            <w:r w:rsidRPr="00E77988">
              <w:rPr>
                <w:rFonts w:ascii="Arial" w:hAnsi="Arial" w:cs="Arial"/>
                <w:b/>
                <w:i/>
              </w:rPr>
              <w:t>tropical granola bars</w:t>
            </w:r>
          </w:p>
        </w:tc>
        <w:tc>
          <w:tcPr>
            <w:tcW w:w="1842" w:type="dxa"/>
          </w:tcPr>
          <w:p w14:paraId="6DBC032C" w14:textId="77777777" w:rsidR="00714CBF" w:rsidRPr="00E77988" w:rsidRDefault="00714CBF" w:rsidP="00224362">
            <w:pPr>
              <w:jc w:val="both"/>
              <w:rPr>
                <w:rFonts w:ascii="Arial" w:hAnsi="Arial" w:cs="Arial"/>
                <w:b/>
              </w:rPr>
            </w:pPr>
            <w:r w:rsidRPr="00E77988">
              <w:rPr>
                <w:rFonts w:ascii="Arial" w:hAnsi="Arial" w:cs="Arial"/>
                <w:b/>
              </w:rPr>
              <w:t>Equipment/ Resources</w:t>
            </w:r>
          </w:p>
        </w:tc>
      </w:tr>
      <w:tr w:rsidR="00714CBF" w:rsidRPr="00E77988" w14:paraId="2DDE797E" w14:textId="77777777" w:rsidTr="00714CBF">
        <w:tc>
          <w:tcPr>
            <w:tcW w:w="936" w:type="dxa"/>
          </w:tcPr>
          <w:p w14:paraId="0AE89506" w14:textId="77777777" w:rsidR="00714CBF" w:rsidRPr="00E77988" w:rsidRDefault="00714CBF" w:rsidP="00224362">
            <w:pPr>
              <w:jc w:val="both"/>
              <w:rPr>
                <w:rFonts w:ascii="Arial" w:hAnsi="Arial" w:cs="Arial"/>
              </w:rPr>
            </w:pPr>
            <w:r w:rsidRPr="00E77988">
              <w:rPr>
                <w:rFonts w:ascii="Arial" w:hAnsi="Arial" w:cs="Arial"/>
              </w:rPr>
              <w:t>0</w:t>
            </w:r>
          </w:p>
        </w:tc>
        <w:tc>
          <w:tcPr>
            <w:tcW w:w="6969" w:type="dxa"/>
          </w:tcPr>
          <w:p w14:paraId="17A9ADB2" w14:textId="77777777" w:rsidR="00714CBF" w:rsidRPr="00E77988" w:rsidRDefault="00714CBF" w:rsidP="00224362">
            <w:pPr>
              <w:jc w:val="both"/>
              <w:rPr>
                <w:rFonts w:ascii="Arial" w:hAnsi="Arial" w:cs="Arial"/>
              </w:rPr>
            </w:pPr>
            <w:r w:rsidRPr="00E77988">
              <w:rPr>
                <w:rFonts w:ascii="Arial" w:hAnsi="Arial" w:cs="Arial"/>
              </w:rPr>
              <w:t>Registration.</w:t>
            </w:r>
          </w:p>
          <w:p w14:paraId="63794713" w14:textId="77777777" w:rsidR="00714CBF" w:rsidRPr="00E77988" w:rsidRDefault="00714CBF" w:rsidP="00224362">
            <w:pPr>
              <w:jc w:val="both"/>
              <w:rPr>
                <w:rFonts w:ascii="Arial" w:hAnsi="Arial" w:cs="Arial"/>
              </w:rPr>
            </w:pPr>
          </w:p>
          <w:p w14:paraId="3EA893B2" w14:textId="1C4753DB" w:rsidR="00714CBF" w:rsidRPr="00E77988" w:rsidRDefault="00714CBF" w:rsidP="00224362">
            <w:pPr>
              <w:jc w:val="both"/>
              <w:rPr>
                <w:rFonts w:ascii="Arial" w:hAnsi="Arial" w:cs="Arial"/>
              </w:rPr>
            </w:pPr>
            <w:r w:rsidRPr="00E77988">
              <w:rPr>
                <w:rFonts w:ascii="Arial" w:hAnsi="Arial" w:cs="Arial"/>
              </w:rPr>
              <w:t xml:space="preserve">Explain to the </w:t>
            </w:r>
            <w:r>
              <w:rPr>
                <w:rFonts w:ascii="Arial" w:hAnsi="Arial" w:cs="Arial"/>
              </w:rPr>
              <w:t>pupil</w:t>
            </w:r>
            <w:r w:rsidRPr="00E77988">
              <w:rPr>
                <w:rFonts w:ascii="Arial" w:hAnsi="Arial" w:cs="Arial"/>
              </w:rPr>
              <w:t xml:space="preserve">s that they will be making </w:t>
            </w:r>
            <w:hyperlink r:id="rId14" w:history="1">
              <w:r w:rsidRPr="003C1E1E">
                <w:rPr>
                  <w:rStyle w:val="Hyperlink"/>
                  <w:rFonts w:ascii="Arial" w:hAnsi="Arial" w:cs="Arial"/>
                  <w:i/>
                </w:rPr>
                <w:t>tropical granola bars</w:t>
              </w:r>
              <w:r w:rsidRPr="003C1E1E">
                <w:rPr>
                  <w:rStyle w:val="Hyperlink"/>
                  <w:rFonts w:ascii="Arial" w:hAnsi="Arial" w:cs="Arial"/>
                </w:rPr>
                <w:t>.</w:t>
              </w:r>
            </w:hyperlink>
            <w:r w:rsidRPr="00E77988">
              <w:rPr>
                <w:rFonts w:ascii="Arial" w:hAnsi="Arial" w:cs="Arial"/>
              </w:rPr>
              <w:t xml:space="preserve"> Go through the aims and objectives for the lesson. </w:t>
            </w:r>
          </w:p>
        </w:tc>
        <w:tc>
          <w:tcPr>
            <w:tcW w:w="1842" w:type="dxa"/>
          </w:tcPr>
          <w:p w14:paraId="6436EDCD" w14:textId="77777777" w:rsidR="00714CBF" w:rsidRPr="00E77988" w:rsidRDefault="00714CBF" w:rsidP="00224362">
            <w:pPr>
              <w:jc w:val="both"/>
              <w:rPr>
                <w:rFonts w:ascii="Arial" w:hAnsi="Arial" w:cs="Arial"/>
              </w:rPr>
            </w:pPr>
          </w:p>
          <w:p w14:paraId="2A4DBF05" w14:textId="77777777" w:rsidR="00714CBF" w:rsidRPr="00E77988" w:rsidRDefault="00714CBF" w:rsidP="00224362">
            <w:pPr>
              <w:jc w:val="both"/>
              <w:rPr>
                <w:rFonts w:ascii="Arial" w:hAnsi="Arial" w:cs="Arial"/>
              </w:rPr>
            </w:pPr>
          </w:p>
          <w:p w14:paraId="0F50E7EF" w14:textId="5A1D57E5" w:rsidR="00714CBF" w:rsidRPr="00E77988" w:rsidRDefault="00714CBF" w:rsidP="00A10F38">
            <w:pPr>
              <w:jc w:val="both"/>
              <w:rPr>
                <w:rFonts w:ascii="Arial" w:hAnsi="Arial" w:cs="Arial"/>
              </w:rPr>
            </w:pPr>
            <w:r w:rsidRPr="00E77988">
              <w:rPr>
                <w:rFonts w:ascii="Arial" w:hAnsi="Arial" w:cs="Arial"/>
              </w:rPr>
              <w:t xml:space="preserve">PowerPoint </w:t>
            </w:r>
            <w:hyperlink r:id="rId15" w:history="1">
              <w:r w:rsidR="00A10F38" w:rsidRPr="003C1E1E">
                <w:rPr>
                  <w:rStyle w:val="Hyperlink"/>
                  <w:rFonts w:ascii="Arial" w:hAnsi="Arial" w:cs="Arial"/>
                </w:rPr>
                <w:t>Tropical granola bars</w:t>
              </w:r>
              <w:r w:rsidR="004B7CD9" w:rsidRPr="003C1E1E">
                <w:rPr>
                  <w:rStyle w:val="Hyperlink"/>
                  <w:rFonts w:ascii="Arial" w:hAnsi="Arial" w:cs="Arial"/>
                </w:rPr>
                <w:t xml:space="preserve"> recipe</w:t>
              </w:r>
            </w:hyperlink>
          </w:p>
        </w:tc>
      </w:tr>
      <w:tr w:rsidR="00714CBF" w:rsidRPr="00E77988" w14:paraId="4D13E228" w14:textId="77777777" w:rsidTr="00714CBF">
        <w:trPr>
          <w:cantSplit/>
          <w:trHeight w:val="1928"/>
        </w:trPr>
        <w:tc>
          <w:tcPr>
            <w:tcW w:w="936" w:type="dxa"/>
            <w:vMerge w:val="restart"/>
          </w:tcPr>
          <w:p w14:paraId="4AE79D0E" w14:textId="6314B10F" w:rsidR="00714CBF" w:rsidRPr="00E77988" w:rsidRDefault="00714CBF" w:rsidP="00224362">
            <w:pPr>
              <w:jc w:val="both"/>
              <w:rPr>
                <w:rFonts w:ascii="Arial" w:hAnsi="Arial" w:cs="Arial"/>
              </w:rPr>
            </w:pPr>
            <w:r>
              <w:rPr>
                <w:rFonts w:ascii="Arial" w:hAnsi="Arial" w:cs="Arial"/>
                <w:noProof/>
                <w:lang w:eastAsia="en-GB"/>
              </w:rPr>
              <w:drawing>
                <wp:anchor distT="0" distB="0" distL="114300" distR="114300" simplePos="0" relativeHeight="251664896" behindDoc="0" locked="0" layoutInCell="1" allowOverlap="1" wp14:anchorId="64A60E4D" wp14:editId="59EFE442">
                  <wp:simplePos x="0" y="0"/>
                  <wp:positionH relativeFrom="column">
                    <wp:posOffset>139700</wp:posOffset>
                  </wp:positionH>
                  <wp:positionV relativeFrom="paragraph">
                    <wp:posOffset>4041775</wp:posOffset>
                  </wp:positionV>
                  <wp:extent cx="336550" cy="268605"/>
                  <wp:effectExtent l="0" t="0" r="6350" b="0"/>
                  <wp:wrapNone/>
                  <wp:docPr id="14" name="Picture 1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63872" behindDoc="0" locked="0" layoutInCell="1" allowOverlap="1" wp14:anchorId="517F8E44" wp14:editId="3A768A49">
                  <wp:simplePos x="0" y="0"/>
                  <wp:positionH relativeFrom="column">
                    <wp:posOffset>139700</wp:posOffset>
                  </wp:positionH>
                  <wp:positionV relativeFrom="paragraph">
                    <wp:posOffset>2784475</wp:posOffset>
                  </wp:positionV>
                  <wp:extent cx="336550" cy="268605"/>
                  <wp:effectExtent l="0" t="0" r="6350" b="0"/>
                  <wp:wrapNone/>
                  <wp:docPr id="13" name="Picture 1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62848" behindDoc="0" locked="0" layoutInCell="1" allowOverlap="1" wp14:anchorId="2581AEEE" wp14:editId="3A81560C">
                  <wp:simplePos x="0" y="0"/>
                  <wp:positionH relativeFrom="column">
                    <wp:posOffset>139700</wp:posOffset>
                  </wp:positionH>
                  <wp:positionV relativeFrom="paragraph">
                    <wp:posOffset>155575</wp:posOffset>
                  </wp:positionV>
                  <wp:extent cx="336550" cy="268605"/>
                  <wp:effectExtent l="0" t="0" r="6350" b="0"/>
                  <wp:wrapNone/>
                  <wp:docPr id="10" name="Picture 1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7988">
              <w:rPr>
                <w:rFonts w:ascii="Arial" w:hAnsi="Arial" w:cs="Arial"/>
              </w:rPr>
              <w:t>5</w:t>
            </w:r>
          </w:p>
        </w:tc>
        <w:tc>
          <w:tcPr>
            <w:tcW w:w="6969" w:type="dxa"/>
          </w:tcPr>
          <w:p w14:paraId="32810A76" w14:textId="618A2E46" w:rsidR="00714CBF" w:rsidRPr="00E77988" w:rsidRDefault="00714CBF" w:rsidP="00224362">
            <w:pPr>
              <w:jc w:val="both"/>
              <w:rPr>
                <w:rFonts w:ascii="Arial" w:hAnsi="Arial" w:cs="Arial"/>
              </w:rPr>
            </w:pPr>
            <w:r w:rsidRPr="00E77988">
              <w:rPr>
                <w:rFonts w:ascii="Arial" w:hAnsi="Arial" w:cs="Arial"/>
              </w:rPr>
              <w:t xml:space="preserve">Gather the </w:t>
            </w:r>
            <w:r>
              <w:rPr>
                <w:rFonts w:ascii="Arial" w:hAnsi="Arial" w:cs="Arial"/>
              </w:rPr>
              <w:t>pupil</w:t>
            </w:r>
            <w:r w:rsidRPr="00E77988">
              <w:rPr>
                <w:rFonts w:ascii="Arial" w:hAnsi="Arial" w:cs="Arial"/>
              </w:rPr>
              <w:t xml:space="preserve">s around a demonstration area, with your tray of ingredients and equipment. Get </w:t>
            </w:r>
            <w:r>
              <w:rPr>
                <w:rFonts w:ascii="Arial" w:hAnsi="Arial" w:cs="Arial"/>
              </w:rPr>
              <w:t>pupil</w:t>
            </w:r>
            <w:r w:rsidRPr="00E77988">
              <w:rPr>
                <w:rFonts w:ascii="Arial" w:hAnsi="Arial" w:cs="Arial"/>
              </w:rPr>
              <w:t xml:space="preserve">s to put on their aprons, tie back long hair and wash their hands. </w:t>
            </w:r>
          </w:p>
          <w:p w14:paraId="1B7B2BAF" w14:textId="77777777" w:rsidR="00714CBF" w:rsidRPr="00E77988" w:rsidRDefault="00714CBF" w:rsidP="00224362">
            <w:pPr>
              <w:jc w:val="both"/>
              <w:rPr>
                <w:rFonts w:ascii="Arial" w:hAnsi="Arial" w:cs="Arial"/>
              </w:rPr>
            </w:pPr>
          </w:p>
          <w:p w14:paraId="5F4791BE" w14:textId="77777777" w:rsidR="00714CBF" w:rsidRPr="00E77988" w:rsidRDefault="00714CBF" w:rsidP="00224362">
            <w:pPr>
              <w:jc w:val="both"/>
              <w:rPr>
                <w:rFonts w:ascii="Arial" w:hAnsi="Arial" w:cs="Arial"/>
              </w:rPr>
            </w:pPr>
            <w:r w:rsidRPr="00E77988">
              <w:rPr>
                <w:rFonts w:ascii="Arial" w:hAnsi="Arial" w:cs="Arial"/>
              </w:rPr>
              <w:t>Briefly talk through the recipe – note your expectations, for example:</w:t>
            </w:r>
          </w:p>
          <w:p w14:paraId="57AF1691" w14:textId="77777777" w:rsidR="00714CBF" w:rsidRPr="00E77988" w:rsidRDefault="00714CBF" w:rsidP="00224362">
            <w:pPr>
              <w:jc w:val="both"/>
              <w:rPr>
                <w:rFonts w:ascii="Arial" w:hAnsi="Arial" w:cs="Arial"/>
              </w:rPr>
            </w:pPr>
            <w:r w:rsidRPr="00E77988">
              <w:rPr>
                <w:rFonts w:ascii="Arial" w:hAnsi="Arial" w:cs="Arial"/>
              </w:rPr>
              <w:t xml:space="preserve">* weighing and measuring accurately; </w:t>
            </w:r>
          </w:p>
          <w:p w14:paraId="73018BC5" w14:textId="32C1DB03" w:rsidR="00714CBF" w:rsidRPr="00E77988" w:rsidRDefault="00714CBF" w:rsidP="00224362">
            <w:pPr>
              <w:jc w:val="both"/>
              <w:rPr>
                <w:rFonts w:ascii="Arial" w:hAnsi="Arial" w:cs="Arial"/>
              </w:rPr>
            </w:pPr>
            <w:r w:rsidRPr="00E77988">
              <w:rPr>
                <w:rFonts w:ascii="Arial" w:hAnsi="Arial" w:cs="Arial"/>
              </w:rPr>
              <w:t xml:space="preserve">* using the hob safely to melt the butter or </w:t>
            </w:r>
            <w:r w:rsidR="003C1E1E">
              <w:rPr>
                <w:rFonts w:ascii="Arial" w:hAnsi="Arial" w:cs="Arial"/>
              </w:rPr>
              <w:t>soft spread</w:t>
            </w:r>
            <w:r w:rsidRPr="00E77988">
              <w:rPr>
                <w:rFonts w:ascii="Arial" w:hAnsi="Arial" w:cs="Arial"/>
              </w:rPr>
              <w:t>;</w:t>
            </w:r>
          </w:p>
          <w:p w14:paraId="1D5BEF44" w14:textId="77777777" w:rsidR="00714CBF" w:rsidRPr="00E77988" w:rsidRDefault="00714CBF" w:rsidP="00224362">
            <w:pPr>
              <w:jc w:val="both"/>
              <w:rPr>
                <w:rFonts w:ascii="Arial" w:hAnsi="Arial" w:cs="Arial"/>
              </w:rPr>
            </w:pPr>
            <w:r w:rsidRPr="00E77988">
              <w:rPr>
                <w:rFonts w:ascii="Arial" w:hAnsi="Arial" w:cs="Arial"/>
              </w:rPr>
              <w:t>* combining the ingredients carefully;</w:t>
            </w:r>
          </w:p>
          <w:p w14:paraId="6AF6D05A" w14:textId="77777777" w:rsidR="00714CBF" w:rsidRPr="00E77988" w:rsidRDefault="00714CBF" w:rsidP="00224362">
            <w:pPr>
              <w:jc w:val="both"/>
              <w:rPr>
                <w:rFonts w:ascii="Arial" w:hAnsi="Arial" w:cs="Arial"/>
              </w:rPr>
            </w:pPr>
            <w:r w:rsidRPr="00E77988">
              <w:rPr>
                <w:rFonts w:ascii="Arial" w:hAnsi="Arial" w:cs="Arial"/>
              </w:rPr>
              <w:t>* placing and removing food from the oven safely, using oven gloves;</w:t>
            </w:r>
          </w:p>
          <w:p w14:paraId="19A405EF" w14:textId="77777777" w:rsidR="00714CBF" w:rsidRPr="00E77988" w:rsidRDefault="00714CBF" w:rsidP="00224362">
            <w:pPr>
              <w:jc w:val="both"/>
              <w:rPr>
                <w:rFonts w:ascii="Arial" w:hAnsi="Arial" w:cs="Arial"/>
              </w:rPr>
            </w:pPr>
            <w:r w:rsidRPr="00E77988">
              <w:rPr>
                <w:rFonts w:ascii="Arial" w:hAnsi="Arial" w:cs="Arial"/>
              </w:rPr>
              <w:t>* being hygienic and safe when preparing food.</w:t>
            </w:r>
          </w:p>
          <w:p w14:paraId="44845167" w14:textId="77777777" w:rsidR="00714CBF" w:rsidRPr="00E77988" w:rsidRDefault="00714CBF" w:rsidP="00224362">
            <w:pPr>
              <w:jc w:val="both"/>
              <w:rPr>
                <w:rFonts w:ascii="Arial" w:hAnsi="Arial" w:cs="Arial"/>
              </w:rPr>
            </w:pPr>
            <w:r w:rsidRPr="00E77988">
              <w:rPr>
                <w:rFonts w:ascii="Arial" w:hAnsi="Arial" w:cs="Arial"/>
              </w:rPr>
              <w:t xml:space="preserve"> </w:t>
            </w:r>
          </w:p>
        </w:tc>
        <w:tc>
          <w:tcPr>
            <w:tcW w:w="1842" w:type="dxa"/>
            <w:vMerge w:val="restart"/>
          </w:tcPr>
          <w:p w14:paraId="2333C35F" w14:textId="77777777" w:rsidR="00714CBF" w:rsidRPr="00E77988" w:rsidRDefault="00714CBF" w:rsidP="00224362">
            <w:pPr>
              <w:jc w:val="both"/>
              <w:rPr>
                <w:rFonts w:ascii="Arial" w:hAnsi="Arial" w:cs="Arial"/>
              </w:rPr>
            </w:pPr>
            <w:r w:rsidRPr="00E77988">
              <w:rPr>
                <w:rFonts w:ascii="Arial" w:hAnsi="Arial" w:cs="Arial"/>
              </w:rPr>
              <w:t>Aprons</w:t>
            </w:r>
          </w:p>
          <w:p w14:paraId="13DADD05" w14:textId="77777777" w:rsidR="00714CBF" w:rsidRPr="00E77988" w:rsidRDefault="00714CBF" w:rsidP="00224362">
            <w:pPr>
              <w:jc w:val="both"/>
              <w:rPr>
                <w:rFonts w:ascii="Arial" w:hAnsi="Arial" w:cs="Arial"/>
              </w:rPr>
            </w:pPr>
          </w:p>
          <w:p w14:paraId="4E5DC38F" w14:textId="1CD358C1" w:rsidR="00714CBF" w:rsidRDefault="00714CBF" w:rsidP="00224362">
            <w:pPr>
              <w:jc w:val="both"/>
              <w:rPr>
                <w:rFonts w:ascii="Arial" w:hAnsi="Arial" w:cs="Arial"/>
              </w:rPr>
            </w:pPr>
          </w:p>
          <w:p w14:paraId="7300A320" w14:textId="77777777" w:rsidR="004B7CD9" w:rsidRPr="00E77988" w:rsidRDefault="004B7CD9" w:rsidP="00224362">
            <w:pPr>
              <w:jc w:val="both"/>
              <w:rPr>
                <w:rFonts w:ascii="Arial" w:hAnsi="Arial" w:cs="Arial"/>
              </w:rPr>
            </w:pPr>
          </w:p>
          <w:p w14:paraId="7E242E5F" w14:textId="77777777" w:rsidR="00714CBF" w:rsidRPr="00E77988" w:rsidRDefault="00714CBF" w:rsidP="00224362">
            <w:pPr>
              <w:jc w:val="both"/>
              <w:rPr>
                <w:rFonts w:ascii="Arial" w:hAnsi="Arial" w:cs="Arial"/>
              </w:rPr>
            </w:pPr>
            <w:r w:rsidRPr="00E77988">
              <w:rPr>
                <w:rFonts w:ascii="Arial" w:hAnsi="Arial" w:cs="Arial"/>
              </w:rPr>
              <w:t>Demonstration ingredient and equipment tray</w:t>
            </w:r>
          </w:p>
        </w:tc>
      </w:tr>
      <w:tr w:rsidR="00714CBF" w:rsidRPr="00E77988" w14:paraId="47414F7D" w14:textId="77777777" w:rsidTr="00714CBF">
        <w:trPr>
          <w:cantSplit/>
          <w:trHeight w:val="1927"/>
        </w:trPr>
        <w:tc>
          <w:tcPr>
            <w:tcW w:w="936" w:type="dxa"/>
            <w:vMerge/>
          </w:tcPr>
          <w:p w14:paraId="0ED7E4E3" w14:textId="77777777" w:rsidR="00714CBF" w:rsidRPr="00E77988" w:rsidRDefault="00714CBF" w:rsidP="00224362">
            <w:pPr>
              <w:jc w:val="both"/>
              <w:rPr>
                <w:rFonts w:ascii="Arial" w:hAnsi="Arial" w:cs="Arial"/>
              </w:rPr>
            </w:pPr>
          </w:p>
        </w:tc>
        <w:tc>
          <w:tcPr>
            <w:tcW w:w="6969" w:type="dxa"/>
          </w:tcPr>
          <w:p w14:paraId="0B748F77" w14:textId="77777777" w:rsidR="00714CBF" w:rsidRPr="00E77988" w:rsidRDefault="00714CBF" w:rsidP="00224362">
            <w:pPr>
              <w:jc w:val="both"/>
              <w:rPr>
                <w:rFonts w:ascii="Arial" w:hAnsi="Arial" w:cs="Arial"/>
              </w:rPr>
            </w:pPr>
            <w:r w:rsidRPr="00E77988">
              <w:rPr>
                <w:rFonts w:ascii="Arial" w:hAnsi="Arial" w:cs="Arial"/>
              </w:rPr>
              <w:t>Demonstration</w:t>
            </w:r>
          </w:p>
          <w:p w14:paraId="11B08826" w14:textId="26EA3488" w:rsidR="00714CBF" w:rsidRPr="00E77988" w:rsidRDefault="00714CBF" w:rsidP="00224362">
            <w:pPr>
              <w:jc w:val="both"/>
              <w:rPr>
                <w:rFonts w:ascii="Arial" w:hAnsi="Arial" w:cs="Arial"/>
              </w:rPr>
            </w:pPr>
            <w:r w:rsidRPr="00E77988">
              <w:rPr>
                <w:rFonts w:ascii="Arial" w:hAnsi="Arial" w:cs="Arial"/>
              </w:rPr>
              <w:t xml:space="preserve">* Show </w:t>
            </w:r>
            <w:r>
              <w:rPr>
                <w:rFonts w:ascii="Arial" w:hAnsi="Arial" w:cs="Arial"/>
              </w:rPr>
              <w:t>pupil</w:t>
            </w:r>
            <w:r w:rsidRPr="00E77988">
              <w:rPr>
                <w:rFonts w:ascii="Arial" w:hAnsi="Arial" w:cs="Arial"/>
              </w:rPr>
              <w:t xml:space="preserve">s how to switch on the oven. If you have electric and gas ovens, you will need to show them both types. Remind </w:t>
            </w:r>
            <w:r>
              <w:rPr>
                <w:rFonts w:ascii="Arial" w:hAnsi="Arial" w:cs="Arial"/>
              </w:rPr>
              <w:t>pupil</w:t>
            </w:r>
            <w:r w:rsidRPr="00E77988">
              <w:rPr>
                <w:rFonts w:ascii="Arial" w:hAnsi="Arial" w:cs="Arial"/>
              </w:rPr>
              <w:t>s that when placing and removing items from the oven they must always wear oven gloves.</w:t>
            </w:r>
          </w:p>
          <w:p w14:paraId="3C63CAF5" w14:textId="2307158A" w:rsidR="00714CBF" w:rsidRPr="00E77988" w:rsidRDefault="00714CBF" w:rsidP="00224362">
            <w:pPr>
              <w:jc w:val="both"/>
              <w:rPr>
                <w:rFonts w:ascii="Arial" w:hAnsi="Arial" w:cs="Arial"/>
              </w:rPr>
            </w:pPr>
            <w:r w:rsidRPr="00E77988">
              <w:rPr>
                <w:rFonts w:ascii="Arial" w:hAnsi="Arial" w:cs="Arial"/>
              </w:rPr>
              <w:t xml:space="preserve">* Place out the weighing scales, and using the sugar, demonstrate how to use the scales. Ensure that all the </w:t>
            </w:r>
            <w:r>
              <w:rPr>
                <w:rFonts w:ascii="Arial" w:hAnsi="Arial" w:cs="Arial"/>
              </w:rPr>
              <w:t>pupil</w:t>
            </w:r>
            <w:r w:rsidRPr="00E77988">
              <w:rPr>
                <w:rFonts w:ascii="Arial" w:hAnsi="Arial" w:cs="Arial"/>
              </w:rPr>
              <w:t>s can see the scales and understanding the numbering. If you have different types of scales in the room, it might be necessary to show these too.</w:t>
            </w:r>
          </w:p>
          <w:p w14:paraId="5B6DF8D6" w14:textId="51FBCE5E" w:rsidR="00714CBF" w:rsidRPr="00E77988" w:rsidRDefault="00714CBF" w:rsidP="00224362">
            <w:pPr>
              <w:jc w:val="both"/>
              <w:rPr>
                <w:rFonts w:ascii="Arial" w:hAnsi="Arial" w:cs="Arial"/>
              </w:rPr>
            </w:pPr>
            <w:r w:rsidRPr="00E77988">
              <w:rPr>
                <w:rFonts w:ascii="Arial" w:hAnsi="Arial" w:cs="Arial"/>
              </w:rPr>
              <w:t xml:space="preserve">* To demonstrate how to measure the honey: pour it onto the 15ml measuring spoon </w:t>
            </w:r>
            <w:r w:rsidR="00A10F38">
              <w:rPr>
                <w:rFonts w:ascii="Arial" w:hAnsi="Arial" w:cs="Arial"/>
              </w:rPr>
              <w:t>over</w:t>
            </w:r>
            <w:r w:rsidR="00A10F38" w:rsidRPr="00E77988">
              <w:rPr>
                <w:rFonts w:ascii="Arial" w:hAnsi="Arial" w:cs="Arial"/>
              </w:rPr>
              <w:t xml:space="preserve"> </w:t>
            </w:r>
            <w:r w:rsidRPr="00E77988">
              <w:rPr>
                <w:rFonts w:ascii="Arial" w:hAnsi="Arial" w:cs="Arial"/>
              </w:rPr>
              <w:t>the saucepan. When you have a rounded amount on the spoon, pour the honey into the saucepan.</w:t>
            </w:r>
          </w:p>
          <w:p w14:paraId="24F00FCC" w14:textId="5591EB9B" w:rsidR="00714CBF" w:rsidRPr="00E77988" w:rsidRDefault="00714CBF" w:rsidP="00224362">
            <w:pPr>
              <w:jc w:val="both"/>
              <w:rPr>
                <w:rFonts w:ascii="Arial" w:hAnsi="Arial" w:cs="Arial"/>
              </w:rPr>
            </w:pPr>
            <w:r w:rsidRPr="00E77988">
              <w:rPr>
                <w:rFonts w:ascii="Arial" w:hAnsi="Arial" w:cs="Arial"/>
              </w:rPr>
              <w:t xml:space="preserve">* Show </w:t>
            </w:r>
            <w:r>
              <w:rPr>
                <w:rFonts w:ascii="Arial" w:hAnsi="Arial" w:cs="Arial"/>
              </w:rPr>
              <w:t>pupil</w:t>
            </w:r>
            <w:r w:rsidRPr="00E77988">
              <w:rPr>
                <w:rFonts w:ascii="Arial" w:hAnsi="Arial" w:cs="Arial"/>
              </w:rPr>
              <w:t>s how to switch on the hob. If you have electric and gas hobs, you will need to show them both types.</w:t>
            </w:r>
          </w:p>
          <w:p w14:paraId="289AC7B9" w14:textId="4428C28A" w:rsidR="00714CBF" w:rsidRPr="00E77988" w:rsidRDefault="00714CBF" w:rsidP="00224362">
            <w:pPr>
              <w:jc w:val="both"/>
              <w:rPr>
                <w:rFonts w:ascii="Arial" w:hAnsi="Arial" w:cs="Arial"/>
              </w:rPr>
            </w:pPr>
            <w:r w:rsidRPr="00E77988">
              <w:rPr>
                <w:rFonts w:ascii="Arial" w:hAnsi="Arial" w:cs="Arial"/>
              </w:rPr>
              <w:t xml:space="preserve">* Demonstrate the butter, honey and sugar melting together on the hob. </w:t>
            </w:r>
            <w:r w:rsidR="00A10F38">
              <w:rPr>
                <w:rFonts w:ascii="Arial" w:hAnsi="Arial" w:cs="Arial"/>
              </w:rPr>
              <w:t>Emphasise</w:t>
            </w:r>
            <w:r w:rsidR="00A10F38" w:rsidRPr="00E77988">
              <w:rPr>
                <w:rFonts w:ascii="Arial" w:hAnsi="Arial" w:cs="Arial"/>
              </w:rPr>
              <w:t xml:space="preserve"> </w:t>
            </w:r>
            <w:r w:rsidRPr="00E77988">
              <w:rPr>
                <w:rFonts w:ascii="Arial" w:hAnsi="Arial" w:cs="Arial"/>
              </w:rPr>
              <w:t xml:space="preserve">that the saucepan handle should be turned away from the edge. The heat should be low, ensuring that the ingredients do not burn – they should not boil. Show the </w:t>
            </w:r>
            <w:r>
              <w:rPr>
                <w:rFonts w:ascii="Arial" w:hAnsi="Arial" w:cs="Arial"/>
              </w:rPr>
              <w:t>pupil</w:t>
            </w:r>
            <w:r w:rsidRPr="00E77988">
              <w:rPr>
                <w:rFonts w:ascii="Arial" w:hAnsi="Arial" w:cs="Arial"/>
              </w:rPr>
              <w:t xml:space="preserve">s how to regulate the heat for the hob. </w:t>
            </w:r>
          </w:p>
          <w:p w14:paraId="54ECCA0A" w14:textId="77777777" w:rsidR="00714CBF" w:rsidRPr="00E77988" w:rsidRDefault="00714CBF" w:rsidP="00224362">
            <w:pPr>
              <w:jc w:val="both"/>
              <w:rPr>
                <w:rFonts w:ascii="Arial" w:hAnsi="Arial" w:cs="Arial"/>
              </w:rPr>
            </w:pPr>
            <w:r w:rsidRPr="00E77988">
              <w:rPr>
                <w:rFonts w:ascii="Arial" w:hAnsi="Arial" w:cs="Arial"/>
              </w:rPr>
              <w:t>* If you have time, you may wish to show the oats and other ingredients being stirred into the melted butter and pushed into the baking tray.</w:t>
            </w:r>
          </w:p>
        </w:tc>
        <w:tc>
          <w:tcPr>
            <w:tcW w:w="1842" w:type="dxa"/>
            <w:vMerge/>
          </w:tcPr>
          <w:p w14:paraId="1B0FC690" w14:textId="77777777" w:rsidR="00714CBF" w:rsidRPr="00E77988" w:rsidRDefault="00714CBF" w:rsidP="00224362">
            <w:pPr>
              <w:jc w:val="both"/>
              <w:rPr>
                <w:rFonts w:ascii="Arial" w:hAnsi="Arial" w:cs="Arial"/>
              </w:rPr>
            </w:pPr>
          </w:p>
        </w:tc>
      </w:tr>
    </w:tbl>
    <w:p w14:paraId="2F934BB2" w14:textId="77777777" w:rsidR="00714CBF" w:rsidRPr="00E77988" w:rsidRDefault="00714CBF" w:rsidP="00714CBF">
      <w:pPr>
        <w:rPr>
          <w:rFonts w:ascii="Arial" w:hAnsi="Arial" w:cs="Arial"/>
        </w:rPr>
      </w:pPr>
      <w:r w:rsidRPr="00E77988">
        <w:rPr>
          <w:rFonts w:ascii="Arial" w:hAnsi="Arial" w:cs="Arial"/>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7027"/>
        <w:gridCol w:w="1842"/>
      </w:tblGrid>
      <w:tr w:rsidR="00714CBF" w:rsidRPr="00E77988" w14:paraId="09DECE67" w14:textId="77777777" w:rsidTr="00714CBF">
        <w:tc>
          <w:tcPr>
            <w:tcW w:w="878" w:type="dxa"/>
          </w:tcPr>
          <w:p w14:paraId="40CBCAF9" w14:textId="5275C2A5" w:rsidR="00714CBF" w:rsidRPr="00E77988" w:rsidRDefault="00651E8B" w:rsidP="00224362">
            <w:pPr>
              <w:jc w:val="both"/>
              <w:rPr>
                <w:rFonts w:ascii="Arial" w:hAnsi="Arial" w:cs="Arial"/>
              </w:rPr>
            </w:pPr>
            <w:r>
              <w:rPr>
                <w:rFonts w:ascii="Arial" w:hAnsi="Arial" w:cs="Arial"/>
                <w:noProof/>
                <w:lang w:eastAsia="en-GB"/>
              </w:rPr>
              <w:lastRenderedPageBreak/>
              <w:drawing>
                <wp:anchor distT="0" distB="0" distL="114300" distR="114300" simplePos="0" relativeHeight="251665920" behindDoc="0" locked="0" layoutInCell="1" allowOverlap="1" wp14:anchorId="2FA6A405" wp14:editId="591CA9FC">
                  <wp:simplePos x="0" y="0"/>
                  <wp:positionH relativeFrom="column">
                    <wp:posOffset>64637</wp:posOffset>
                  </wp:positionH>
                  <wp:positionV relativeFrom="paragraph">
                    <wp:posOffset>2270495</wp:posOffset>
                  </wp:positionV>
                  <wp:extent cx="336550" cy="268605"/>
                  <wp:effectExtent l="0" t="0" r="6350" b="0"/>
                  <wp:wrapNone/>
                  <wp:docPr id="8" name="Picture 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714CBF">
              <w:rPr>
                <w:rFonts w:ascii="Arial" w:hAnsi="Arial" w:cs="Arial"/>
                <w:noProof/>
                <w:lang w:eastAsia="en-GB"/>
              </w:rPr>
              <w:drawing>
                <wp:anchor distT="0" distB="0" distL="114300" distR="114300" simplePos="0" relativeHeight="251666944" behindDoc="0" locked="0" layoutInCell="1" allowOverlap="1" wp14:anchorId="7B20AD56" wp14:editId="6B726413">
                  <wp:simplePos x="0" y="0"/>
                  <wp:positionH relativeFrom="column">
                    <wp:posOffset>78285</wp:posOffset>
                  </wp:positionH>
                  <wp:positionV relativeFrom="paragraph">
                    <wp:posOffset>1092437</wp:posOffset>
                  </wp:positionV>
                  <wp:extent cx="336550" cy="268605"/>
                  <wp:effectExtent l="0" t="0" r="6350" b="0"/>
                  <wp:wrapNone/>
                  <wp:docPr id="9" name="Picture 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714CBF" w:rsidRPr="00E77988">
              <w:rPr>
                <w:rFonts w:ascii="Arial" w:hAnsi="Arial" w:cs="Arial"/>
              </w:rPr>
              <w:t>15</w:t>
            </w:r>
          </w:p>
        </w:tc>
        <w:tc>
          <w:tcPr>
            <w:tcW w:w="7027" w:type="dxa"/>
          </w:tcPr>
          <w:p w14:paraId="65368E18" w14:textId="5FC7DA62" w:rsidR="00714CBF" w:rsidRPr="00E77988" w:rsidRDefault="00714CBF" w:rsidP="00224362">
            <w:pPr>
              <w:jc w:val="both"/>
              <w:rPr>
                <w:rFonts w:ascii="Arial" w:hAnsi="Arial" w:cs="Arial"/>
              </w:rPr>
            </w:pPr>
            <w:r w:rsidRPr="00E77988">
              <w:rPr>
                <w:rFonts w:ascii="Arial" w:hAnsi="Arial" w:cs="Arial"/>
              </w:rPr>
              <w:t xml:space="preserve">Ensure that all </w:t>
            </w:r>
            <w:r>
              <w:rPr>
                <w:rFonts w:ascii="Arial" w:hAnsi="Arial" w:cs="Arial"/>
              </w:rPr>
              <w:t>pupil</w:t>
            </w:r>
            <w:r w:rsidRPr="00E77988">
              <w:rPr>
                <w:rFonts w:ascii="Arial" w:hAnsi="Arial" w:cs="Arial"/>
              </w:rPr>
              <w:t xml:space="preserve">s wash their hands. Allow them to start making their </w:t>
            </w:r>
            <w:r w:rsidRPr="00E77988">
              <w:rPr>
                <w:rFonts w:ascii="Arial" w:hAnsi="Arial" w:cs="Arial"/>
                <w:i/>
              </w:rPr>
              <w:t>tropical granola bars</w:t>
            </w:r>
            <w:r w:rsidRPr="00E77988">
              <w:rPr>
                <w:rFonts w:ascii="Arial" w:hAnsi="Arial" w:cs="Arial"/>
              </w:rPr>
              <w:t>.</w:t>
            </w:r>
          </w:p>
          <w:p w14:paraId="78F60E2D" w14:textId="77777777" w:rsidR="00714CBF" w:rsidRPr="00E77988" w:rsidRDefault="00714CBF" w:rsidP="00224362">
            <w:pPr>
              <w:jc w:val="both"/>
              <w:rPr>
                <w:rFonts w:ascii="Arial" w:hAnsi="Arial" w:cs="Arial"/>
              </w:rPr>
            </w:pPr>
          </w:p>
          <w:p w14:paraId="128ABDED" w14:textId="075F0FC3" w:rsidR="00714CBF" w:rsidRPr="00E77988" w:rsidRDefault="00714CBF" w:rsidP="00224362">
            <w:pPr>
              <w:jc w:val="both"/>
              <w:rPr>
                <w:rFonts w:ascii="Arial" w:hAnsi="Arial" w:cs="Arial"/>
              </w:rPr>
            </w:pPr>
            <w:r w:rsidRPr="00E77988">
              <w:rPr>
                <w:rFonts w:ascii="Arial" w:hAnsi="Arial" w:cs="Arial"/>
              </w:rPr>
              <w:t xml:space="preserve">During this time, circulate the room to ensure that </w:t>
            </w:r>
            <w:r>
              <w:rPr>
                <w:rFonts w:ascii="Arial" w:hAnsi="Arial" w:cs="Arial"/>
              </w:rPr>
              <w:t>pupil</w:t>
            </w:r>
            <w:r w:rsidRPr="00E77988">
              <w:rPr>
                <w:rFonts w:ascii="Arial" w:hAnsi="Arial" w:cs="Arial"/>
              </w:rPr>
              <w:t xml:space="preserve">s are preparing ingredients and have preheated the oven. In this time, </w:t>
            </w:r>
            <w:r>
              <w:rPr>
                <w:rFonts w:ascii="Arial" w:hAnsi="Arial" w:cs="Arial"/>
              </w:rPr>
              <w:t>pupil</w:t>
            </w:r>
            <w:r w:rsidRPr="00E77988">
              <w:rPr>
                <w:rFonts w:ascii="Arial" w:hAnsi="Arial" w:cs="Arial"/>
              </w:rPr>
              <w:t>s should:</w:t>
            </w:r>
          </w:p>
          <w:p w14:paraId="6FA4DE06" w14:textId="77777777" w:rsidR="00714CBF" w:rsidRPr="00E77988" w:rsidRDefault="00714CBF" w:rsidP="00224362">
            <w:pPr>
              <w:jc w:val="both"/>
              <w:rPr>
                <w:rFonts w:ascii="Arial" w:hAnsi="Arial" w:cs="Arial"/>
              </w:rPr>
            </w:pPr>
            <w:r w:rsidRPr="00E77988">
              <w:rPr>
                <w:rFonts w:ascii="Arial" w:hAnsi="Arial" w:cs="Arial"/>
              </w:rPr>
              <w:t>* weigh and measure their ingredients;</w:t>
            </w:r>
          </w:p>
          <w:p w14:paraId="22E67D79" w14:textId="4F6546CB" w:rsidR="00714CBF" w:rsidRPr="00E77988" w:rsidRDefault="00714CBF" w:rsidP="00224362">
            <w:pPr>
              <w:jc w:val="both"/>
              <w:rPr>
                <w:rFonts w:ascii="Arial" w:hAnsi="Arial" w:cs="Arial"/>
              </w:rPr>
            </w:pPr>
            <w:r w:rsidRPr="00E77988">
              <w:rPr>
                <w:rFonts w:ascii="Arial" w:hAnsi="Arial" w:cs="Arial"/>
              </w:rPr>
              <w:t xml:space="preserve">* turn on the hob and melt the </w:t>
            </w:r>
            <w:r w:rsidR="003C1E1E">
              <w:rPr>
                <w:rFonts w:ascii="Arial" w:hAnsi="Arial" w:cs="Arial"/>
              </w:rPr>
              <w:t>fat</w:t>
            </w:r>
            <w:r w:rsidRPr="00E77988">
              <w:rPr>
                <w:rFonts w:ascii="Arial" w:hAnsi="Arial" w:cs="Arial"/>
              </w:rPr>
              <w:t>, honey and sugar.</w:t>
            </w:r>
          </w:p>
          <w:p w14:paraId="7F685701" w14:textId="77777777" w:rsidR="00714CBF" w:rsidRPr="00E77988" w:rsidRDefault="00714CBF" w:rsidP="00224362">
            <w:pPr>
              <w:jc w:val="both"/>
              <w:rPr>
                <w:rFonts w:ascii="Arial" w:hAnsi="Arial" w:cs="Arial"/>
              </w:rPr>
            </w:pPr>
          </w:p>
          <w:p w14:paraId="60DECF93" w14:textId="0331C306" w:rsidR="00714CBF" w:rsidRPr="00E77988" w:rsidRDefault="00714CBF" w:rsidP="00224362">
            <w:pPr>
              <w:jc w:val="both"/>
              <w:rPr>
                <w:rFonts w:ascii="Arial" w:hAnsi="Arial" w:cs="Arial"/>
              </w:rPr>
            </w:pPr>
            <w:r w:rsidRPr="00E77988">
              <w:rPr>
                <w:rFonts w:ascii="Arial" w:hAnsi="Arial" w:cs="Arial"/>
              </w:rPr>
              <w:t xml:space="preserve">Check that most </w:t>
            </w:r>
            <w:r>
              <w:rPr>
                <w:rFonts w:ascii="Arial" w:hAnsi="Arial" w:cs="Arial"/>
              </w:rPr>
              <w:t>pupil</w:t>
            </w:r>
            <w:r w:rsidRPr="00E77988">
              <w:rPr>
                <w:rFonts w:ascii="Arial" w:hAnsi="Arial" w:cs="Arial"/>
              </w:rPr>
              <w:t xml:space="preserve">s have reached this stage. Quickly remind </w:t>
            </w:r>
            <w:r>
              <w:rPr>
                <w:rFonts w:ascii="Arial" w:hAnsi="Arial" w:cs="Arial"/>
              </w:rPr>
              <w:t>pupil</w:t>
            </w:r>
            <w:r w:rsidRPr="00E77988">
              <w:rPr>
                <w:rFonts w:ascii="Arial" w:hAnsi="Arial" w:cs="Arial"/>
              </w:rPr>
              <w:t>s that they should now:</w:t>
            </w:r>
          </w:p>
          <w:p w14:paraId="5ECE3150" w14:textId="77777777" w:rsidR="00714CBF" w:rsidRPr="00E77988" w:rsidRDefault="00714CBF" w:rsidP="00224362">
            <w:pPr>
              <w:jc w:val="both"/>
              <w:rPr>
                <w:rFonts w:ascii="Arial" w:hAnsi="Arial" w:cs="Arial"/>
              </w:rPr>
            </w:pPr>
            <w:r w:rsidRPr="00E77988">
              <w:rPr>
                <w:rFonts w:ascii="Arial" w:hAnsi="Arial" w:cs="Arial"/>
              </w:rPr>
              <w:t>* combine all the ingredients together in the saucepan, i.e. add the oats, dried fruit, desiccated coconut, cinnamon and seeds;</w:t>
            </w:r>
          </w:p>
          <w:p w14:paraId="2746AE05" w14:textId="77777777" w:rsidR="00714CBF" w:rsidRPr="00E77988" w:rsidRDefault="00714CBF" w:rsidP="00224362">
            <w:pPr>
              <w:jc w:val="both"/>
              <w:rPr>
                <w:rFonts w:ascii="Arial" w:hAnsi="Arial" w:cs="Arial"/>
              </w:rPr>
            </w:pPr>
            <w:r w:rsidRPr="00E77988">
              <w:rPr>
                <w:rFonts w:ascii="Arial" w:hAnsi="Arial" w:cs="Arial"/>
              </w:rPr>
              <w:t>* spread the mixture into a non-stick (or lined) baking tin;</w:t>
            </w:r>
          </w:p>
          <w:p w14:paraId="5D8EB521" w14:textId="77777777" w:rsidR="00714CBF" w:rsidRPr="00E77988" w:rsidRDefault="00714CBF" w:rsidP="00224362">
            <w:pPr>
              <w:jc w:val="both"/>
              <w:rPr>
                <w:rFonts w:ascii="Arial" w:hAnsi="Arial" w:cs="Arial"/>
              </w:rPr>
            </w:pPr>
            <w:r w:rsidRPr="00E77988">
              <w:rPr>
                <w:rFonts w:ascii="Arial" w:hAnsi="Arial" w:cs="Arial"/>
              </w:rPr>
              <w:t>* place the baking tin in the oven using oven gloves.</w:t>
            </w:r>
          </w:p>
        </w:tc>
        <w:tc>
          <w:tcPr>
            <w:tcW w:w="1842" w:type="dxa"/>
          </w:tcPr>
          <w:p w14:paraId="46C79F7C" w14:textId="77777777" w:rsidR="00714CBF" w:rsidRPr="00E77988" w:rsidRDefault="00714CBF" w:rsidP="00224362">
            <w:pPr>
              <w:jc w:val="both"/>
              <w:rPr>
                <w:rFonts w:ascii="Arial" w:hAnsi="Arial" w:cs="Arial"/>
              </w:rPr>
            </w:pPr>
            <w:r w:rsidRPr="00E77988">
              <w:rPr>
                <w:rFonts w:ascii="Arial" w:hAnsi="Arial" w:cs="Arial"/>
              </w:rPr>
              <w:t>Recipe</w:t>
            </w:r>
          </w:p>
          <w:p w14:paraId="733E327C" w14:textId="77777777" w:rsidR="00714CBF" w:rsidRPr="00E77988" w:rsidRDefault="00714CBF" w:rsidP="00224362">
            <w:pPr>
              <w:jc w:val="both"/>
              <w:rPr>
                <w:rFonts w:ascii="Arial" w:hAnsi="Arial" w:cs="Arial"/>
              </w:rPr>
            </w:pPr>
          </w:p>
          <w:p w14:paraId="3423A21A" w14:textId="77777777" w:rsidR="00714CBF" w:rsidRPr="00E77988" w:rsidRDefault="00714CBF" w:rsidP="00224362">
            <w:pPr>
              <w:jc w:val="both"/>
              <w:rPr>
                <w:rFonts w:ascii="Arial" w:hAnsi="Arial" w:cs="Arial"/>
              </w:rPr>
            </w:pPr>
          </w:p>
          <w:p w14:paraId="560E9E61" w14:textId="77777777" w:rsidR="00714CBF" w:rsidRPr="00E77988" w:rsidRDefault="00714CBF" w:rsidP="00224362">
            <w:pPr>
              <w:jc w:val="both"/>
              <w:rPr>
                <w:rFonts w:ascii="Arial" w:hAnsi="Arial" w:cs="Arial"/>
              </w:rPr>
            </w:pPr>
            <w:r w:rsidRPr="00E77988">
              <w:rPr>
                <w:rFonts w:ascii="Arial" w:hAnsi="Arial" w:cs="Arial"/>
              </w:rPr>
              <w:t>Demonstration ingredient and equipment tray</w:t>
            </w:r>
          </w:p>
        </w:tc>
      </w:tr>
      <w:tr w:rsidR="00714CBF" w:rsidRPr="00E77988" w14:paraId="35393F3A" w14:textId="77777777" w:rsidTr="00714CBF">
        <w:tc>
          <w:tcPr>
            <w:tcW w:w="878" w:type="dxa"/>
          </w:tcPr>
          <w:p w14:paraId="43A0ECC1" w14:textId="77777777" w:rsidR="00714CBF" w:rsidRPr="00E77988" w:rsidRDefault="00714CBF" w:rsidP="00224362">
            <w:pPr>
              <w:jc w:val="both"/>
              <w:rPr>
                <w:rFonts w:ascii="Arial" w:hAnsi="Arial" w:cs="Arial"/>
              </w:rPr>
            </w:pPr>
            <w:r w:rsidRPr="00E77988">
              <w:rPr>
                <w:rFonts w:ascii="Arial" w:hAnsi="Arial" w:cs="Arial"/>
              </w:rPr>
              <w:t>35</w:t>
            </w:r>
          </w:p>
        </w:tc>
        <w:tc>
          <w:tcPr>
            <w:tcW w:w="7027" w:type="dxa"/>
          </w:tcPr>
          <w:p w14:paraId="0FA78FD1" w14:textId="77777777" w:rsidR="00714CBF" w:rsidRPr="00E77988" w:rsidRDefault="00714CBF" w:rsidP="00224362">
            <w:pPr>
              <w:jc w:val="both"/>
              <w:rPr>
                <w:rFonts w:ascii="Arial" w:hAnsi="Arial" w:cs="Arial"/>
              </w:rPr>
            </w:pPr>
            <w:r w:rsidRPr="00E77988">
              <w:rPr>
                <w:rFonts w:ascii="Arial" w:hAnsi="Arial" w:cs="Arial"/>
              </w:rPr>
              <w:t xml:space="preserve">All </w:t>
            </w:r>
            <w:r w:rsidRPr="00E77988">
              <w:rPr>
                <w:rFonts w:ascii="Arial" w:hAnsi="Arial" w:cs="Arial"/>
                <w:i/>
              </w:rPr>
              <w:t>tropical granola bars</w:t>
            </w:r>
            <w:r w:rsidRPr="00E77988">
              <w:rPr>
                <w:rFonts w:ascii="Arial" w:hAnsi="Arial" w:cs="Arial"/>
              </w:rPr>
              <w:t xml:space="preserve"> should be in the oven, as they take 20 minutes to bake.</w:t>
            </w:r>
          </w:p>
        </w:tc>
        <w:tc>
          <w:tcPr>
            <w:tcW w:w="1842" w:type="dxa"/>
          </w:tcPr>
          <w:p w14:paraId="2A450764" w14:textId="77777777" w:rsidR="00714CBF" w:rsidRPr="00E77988" w:rsidRDefault="00714CBF" w:rsidP="00224362">
            <w:pPr>
              <w:jc w:val="both"/>
              <w:rPr>
                <w:rFonts w:ascii="Arial" w:hAnsi="Arial" w:cs="Arial"/>
              </w:rPr>
            </w:pPr>
          </w:p>
        </w:tc>
      </w:tr>
      <w:tr w:rsidR="00714CBF" w:rsidRPr="00E77988" w14:paraId="38462688" w14:textId="77777777" w:rsidTr="00714CBF">
        <w:tc>
          <w:tcPr>
            <w:tcW w:w="878" w:type="dxa"/>
          </w:tcPr>
          <w:p w14:paraId="703B5AE0" w14:textId="77777777" w:rsidR="00714CBF" w:rsidRPr="00E77988" w:rsidRDefault="00714CBF" w:rsidP="00224362">
            <w:pPr>
              <w:jc w:val="both"/>
              <w:rPr>
                <w:rFonts w:ascii="Arial" w:hAnsi="Arial" w:cs="Arial"/>
              </w:rPr>
            </w:pPr>
            <w:r w:rsidRPr="00E77988">
              <w:rPr>
                <w:rFonts w:ascii="Arial" w:hAnsi="Arial" w:cs="Arial"/>
              </w:rPr>
              <w:t>50</w:t>
            </w:r>
          </w:p>
        </w:tc>
        <w:tc>
          <w:tcPr>
            <w:tcW w:w="7027" w:type="dxa"/>
          </w:tcPr>
          <w:p w14:paraId="301A362B" w14:textId="77777777" w:rsidR="00714CBF" w:rsidRPr="00E77988" w:rsidRDefault="00714CBF" w:rsidP="00224362">
            <w:pPr>
              <w:jc w:val="both"/>
              <w:rPr>
                <w:rFonts w:ascii="Arial" w:hAnsi="Arial" w:cs="Arial"/>
              </w:rPr>
            </w:pPr>
            <w:r w:rsidRPr="00E77988">
              <w:rPr>
                <w:rFonts w:ascii="Arial" w:hAnsi="Arial" w:cs="Arial"/>
              </w:rPr>
              <w:t>Give a 5 minute time warning.</w:t>
            </w:r>
          </w:p>
          <w:p w14:paraId="789CCD95" w14:textId="77777777" w:rsidR="00714CBF" w:rsidRPr="00E77988" w:rsidRDefault="00714CBF" w:rsidP="00224362">
            <w:pPr>
              <w:jc w:val="both"/>
              <w:rPr>
                <w:rFonts w:ascii="Arial" w:hAnsi="Arial" w:cs="Arial"/>
              </w:rPr>
            </w:pPr>
          </w:p>
          <w:p w14:paraId="3287D5A6" w14:textId="528BEB45" w:rsidR="00714CBF" w:rsidRPr="00E77988" w:rsidRDefault="00714CBF" w:rsidP="00224362">
            <w:pPr>
              <w:jc w:val="both"/>
              <w:rPr>
                <w:rFonts w:ascii="Arial" w:hAnsi="Arial" w:cs="Arial"/>
              </w:rPr>
            </w:pPr>
            <w:r w:rsidRPr="00E77988">
              <w:rPr>
                <w:rFonts w:ascii="Arial" w:hAnsi="Arial" w:cs="Arial"/>
              </w:rPr>
              <w:t xml:space="preserve">Remind </w:t>
            </w:r>
            <w:r>
              <w:rPr>
                <w:rFonts w:ascii="Arial" w:hAnsi="Arial" w:cs="Arial"/>
              </w:rPr>
              <w:t>pupil</w:t>
            </w:r>
            <w:r w:rsidRPr="00E77988">
              <w:rPr>
                <w:rFonts w:ascii="Arial" w:hAnsi="Arial" w:cs="Arial"/>
              </w:rPr>
              <w:t xml:space="preserve">s that all washing-up should be completed, work surfaces should be clean. Their </w:t>
            </w:r>
            <w:r w:rsidRPr="00E77988">
              <w:rPr>
                <w:rFonts w:ascii="Arial" w:hAnsi="Arial" w:cs="Arial"/>
                <w:i/>
              </w:rPr>
              <w:t>tropical granola bars</w:t>
            </w:r>
            <w:r w:rsidRPr="00E77988">
              <w:rPr>
                <w:rFonts w:ascii="Arial" w:hAnsi="Arial" w:cs="Arial"/>
              </w:rPr>
              <w:t xml:space="preserve"> should be out of the oven. Using a palette knife, </w:t>
            </w:r>
            <w:r>
              <w:rPr>
                <w:rFonts w:ascii="Arial" w:hAnsi="Arial" w:cs="Arial"/>
              </w:rPr>
              <w:t>pupil</w:t>
            </w:r>
            <w:r w:rsidRPr="00E77988">
              <w:rPr>
                <w:rFonts w:ascii="Arial" w:hAnsi="Arial" w:cs="Arial"/>
              </w:rPr>
              <w:t>s should score the granola into bars. It is best if the granola bars are allowed to cool before they are removed and placed into a container.</w:t>
            </w:r>
          </w:p>
          <w:p w14:paraId="201C1959" w14:textId="77777777" w:rsidR="00714CBF" w:rsidRPr="00E77988" w:rsidRDefault="00714CBF" w:rsidP="00224362">
            <w:pPr>
              <w:jc w:val="both"/>
              <w:rPr>
                <w:rFonts w:ascii="Arial" w:hAnsi="Arial" w:cs="Arial"/>
              </w:rPr>
            </w:pPr>
          </w:p>
          <w:p w14:paraId="71052F37" w14:textId="77777777" w:rsidR="00714CBF" w:rsidRPr="00E77988" w:rsidRDefault="00714CBF" w:rsidP="00224362">
            <w:pPr>
              <w:jc w:val="both"/>
              <w:rPr>
                <w:rFonts w:ascii="Arial" w:hAnsi="Arial" w:cs="Arial"/>
              </w:rPr>
            </w:pPr>
            <w:r w:rsidRPr="00E77988">
              <w:rPr>
                <w:rFonts w:ascii="Arial" w:hAnsi="Arial" w:cs="Arial"/>
              </w:rPr>
              <w:t>Circulate the room, ensuring that sinks are clean and equipment is put away properly.</w:t>
            </w:r>
          </w:p>
        </w:tc>
        <w:tc>
          <w:tcPr>
            <w:tcW w:w="1842" w:type="dxa"/>
          </w:tcPr>
          <w:p w14:paraId="6EF1408C" w14:textId="77777777" w:rsidR="00714CBF" w:rsidRPr="00E77988" w:rsidRDefault="00714CBF" w:rsidP="00224362">
            <w:pPr>
              <w:jc w:val="both"/>
              <w:rPr>
                <w:rFonts w:ascii="Arial" w:hAnsi="Arial" w:cs="Arial"/>
              </w:rPr>
            </w:pPr>
          </w:p>
        </w:tc>
      </w:tr>
      <w:tr w:rsidR="00714CBF" w:rsidRPr="00E77988" w14:paraId="443D21CE" w14:textId="77777777" w:rsidTr="00714CBF">
        <w:trPr>
          <w:trHeight w:val="283"/>
        </w:trPr>
        <w:tc>
          <w:tcPr>
            <w:tcW w:w="878" w:type="dxa"/>
          </w:tcPr>
          <w:p w14:paraId="764109FE" w14:textId="77777777" w:rsidR="00714CBF" w:rsidRPr="00E77988" w:rsidRDefault="00714CBF" w:rsidP="00224362">
            <w:pPr>
              <w:jc w:val="both"/>
              <w:rPr>
                <w:rFonts w:ascii="Arial" w:hAnsi="Arial" w:cs="Arial"/>
              </w:rPr>
            </w:pPr>
            <w:r w:rsidRPr="00E77988">
              <w:rPr>
                <w:rFonts w:ascii="Arial" w:hAnsi="Arial" w:cs="Arial"/>
              </w:rPr>
              <w:t>55</w:t>
            </w:r>
          </w:p>
        </w:tc>
        <w:tc>
          <w:tcPr>
            <w:tcW w:w="7027" w:type="dxa"/>
          </w:tcPr>
          <w:p w14:paraId="38294644" w14:textId="77777777" w:rsidR="00714CBF" w:rsidRPr="00E77988" w:rsidRDefault="00714CBF" w:rsidP="00224362">
            <w:pPr>
              <w:jc w:val="both"/>
              <w:rPr>
                <w:rFonts w:ascii="Arial" w:hAnsi="Arial" w:cs="Arial"/>
              </w:rPr>
            </w:pPr>
            <w:r w:rsidRPr="00E77988">
              <w:rPr>
                <w:rFonts w:ascii="Arial" w:hAnsi="Arial" w:cs="Arial"/>
              </w:rPr>
              <w:t>Plenary</w:t>
            </w:r>
          </w:p>
          <w:p w14:paraId="2279753F" w14:textId="56E55421" w:rsidR="00714CBF" w:rsidRPr="00E77988" w:rsidRDefault="00714CBF" w:rsidP="00224362">
            <w:pPr>
              <w:jc w:val="both"/>
              <w:rPr>
                <w:rFonts w:ascii="Arial" w:hAnsi="Arial" w:cs="Arial"/>
              </w:rPr>
            </w:pPr>
            <w:r w:rsidRPr="00E77988">
              <w:rPr>
                <w:rFonts w:ascii="Arial" w:hAnsi="Arial" w:cs="Arial"/>
              </w:rPr>
              <w:t xml:space="preserve">Pose the following questions to the </w:t>
            </w:r>
            <w:r>
              <w:rPr>
                <w:rFonts w:ascii="Arial" w:hAnsi="Arial" w:cs="Arial"/>
              </w:rPr>
              <w:t>pupil</w:t>
            </w:r>
            <w:r w:rsidRPr="00E77988">
              <w:rPr>
                <w:rFonts w:ascii="Arial" w:hAnsi="Arial" w:cs="Arial"/>
              </w:rPr>
              <w:t>s:</w:t>
            </w:r>
          </w:p>
          <w:p w14:paraId="2893C3DC" w14:textId="77777777" w:rsidR="00714CBF" w:rsidRPr="00E77988" w:rsidRDefault="00714CBF" w:rsidP="00224362">
            <w:pPr>
              <w:jc w:val="both"/>
              <w:rPr>
                <w:rFonts w:ascii="Arial" w:hAnsi="Arial" w:cs="Arial"/>
              </w:rPr>
            </w:pPr>
            <w:r w:rsidRPr="00E77988">
              <w:rPr>
                <w:rFonts w:ascii="Arial" w:hAnsi="Arial" w:cs="Arial"/>
              </w:rPr>
              <w:t>* What were the main skills demonstrated today?</w:t>
            </w:r>
          </w:p>
          <w:p w14:paraId="47CD9DD2" w14:textId="77777777" w:rsidR="00714CBF" w:rsidRPr="00E77988" w:rsidRDefault="00714CBF" w:rsidP="00224362">
            <w:pPr>
              <w:jc w:val="both"/>
              <w:rPr>
                <w:rFonts w:ascii="Arial" w:hAnsi="Arial" w:cs="Arial"/>
              </w:rPr>
            </w:pPr>
            <w:r w:rsidRPr="00E77988">
              <w:rPr>
                <w:rFonts w:ascii="Arial" w:hAnsi="Arial" w:cs="Arial"/>
              </w:rPr>
              <w:t>* Name 3 safety tips from the lesson.</w:t>
            </w:r>
          </w:p>
          <w:p w14:paraId="362C6565" w14:textId="77777777" w:rsidR="00714CBF" w:rsidRPr="00E77988" w:rsidRDefault="00714CBF" w:rsidP="00224362">
            <w:pPr>
              <w:jc w:val="both"/>
              <w:rPr>
                <w:rFonts w:ascii="Arial" w:hAnsi="Arial" w:cs="Arial"/>
              </w:rPr>
            </w:pPr>
            <w:r w:rsidRPr="00E77988">
              <w:rPr>
                <w:rFonts w:ascii="Arial" w:hAnsi="Arial" w:cs="Arial"/>
              </w:rPr>
              <w:t>* What other ingredients could be added to the basic granola bars?</w:t>
            </w:r>
          </w:p>
        </w:tc>
        <w:tc>
          <w:tcPr>
            <w:tcW w:w="1842" w:type="dxa"/>
          </w:tcPr>
          <w:p w14:paraId="603AA0F1" w14:textId="77777777" w:rsidR="00714CBF" w:rsidRPr="00E77988" w:rsidRDefault="00714CBF" w:rsidP="00224362">
            <w:pPr>
              <w:jc w:val="both"/>
              <w:rPr>
                <w:rFonts w:ascii="Arial" w:hAnsi="Arial" w:cs="Arial"/>
              </w:rPr>
            </w:pPr>
          </w:p>
        </w:tc>
      </w:tr>
      <w:tr w:rsidR="00714CBF" w:rsidRPr="00E77988" w14:paraId="027293A2" w14:textId="77777777" w:rsidTr="00714CBF">
        <w:tc>
          <w:tcPr>
            <w:tcW w:w="878" w:type="dxa"/>
          </w:tcPr>
          <w:p w14:paraId="7846B705" w14:textId="77777777" w:rsidR="00714CBF" w:rsidRPr="00E77988" w:rsidRDefault="00714CBF" w:rsidP="00224362">
            <w:pPr>
              <w:jc w:val="both"/>
              <w:rPr>
                <w:rFonts w:ascii="Arial" w:hAnsi="Arial" w:cs="Arial"/>
              </w:rPr>
            </w:pPr>
            <w:r w:rsidRPr="00E77988">
              <w:rPr>
                <w:rFonts w:ascii="Arial" w:hAnsi="Arial" w:cs="Arial"/>
              </w:rPr>
              <w:t>60</w:t>
            </w:r>
          </w:p>
        </w:tc>
        <w:tc>
          <w:tcPr>
            <w:tcW w:w="7027" w:type="dxa"/>
          </w:tcPr>
          <w:p w14:paraId="4BE83D31" w14:textId="77777777" w:rsidR="00714CBF" w:rsidRPr="00E77988" w:rsidRDefault="00714CBF" w:rsidP="00224362">
            <w:pPr>
              <w:jc w:val="both"/>
              <w:rPr>
                <w:rFonts w:ascii="Arial" w:hAnsi="Arial" w:cs="Arial"/>
              </w:rPr>
            </w:pPr>
            <w:r w:rsidRPr="00E77988">
              <w:rPr>
                <w:rFonts w:ascii="Arial" w:hAnsi="Arial" w:cs="Arial"/>
              </w:rPr>
              <w:t>Finish</w:t>
            </w:r>
          </w:p>
        </w:tc>
        <w:tc>
          <w:tcPr>
            <w:tcW w:w="1842" w:type="dxa"/>
          </w:tcPr>
          <w:p w14:paraId="27805CBD" w14:textId="77777777" w:rsidR="00714CBF" w:rsidRPr="00E77988" w:rsidRDefault="00714CBF" w:rsidP="00224362">
            <w:pPr>
              <w:jc w:val="both"/>
              <w:rPr>
                <w:rFonts w:ascii="Arial" w:hAnsi="Arial" w:cs="Arial"/>
              </w:rPr>
            </w:pPr>
          </w:p>
        </w:tc>
      </w:tr>
    </w:tbl>
    <w:p w14:paraId="00966095" w14:textId="77777777" w:rsidR="00714CBF" w:rsidRPr="00E77988" w:rsidRDefault="00714CBF" w:rsidP="00714CBF">
      <w:pPr>
        <w:jc w:val="both"/>
        <w:rPr>
          <w:rFonts w:ascii="Arial" w:hAnsi="Arial" w:cs="Arial"/>
        </w:rPr>
      </w:pPr>
    </w:p>
    <w:p w14:paraId="2403E67C" w14:textId="77777777" w:rsidR="00714CBF" w:rsidRPr="00E77988" w:rsidRDefault="00714CBF" w:rsidP="00714CBF">
      <w:pPr>
        <w:jc w:val="both"/>
        <w:rPr>
          <w:rFonts w:ascii="Arial" w:hAnsi="Arial" w:cs="Arial"/>
          <w:b/>
        </w:rPr>
      </w:pPr>
      <w:r w:rsidRPr="00E77988">
        <w:rPr>
          <w:rFonts w:ascii="Arial" w:hAnsi="Arial" w:cs="Arial"/>
          <w:b/>
        </w:rPr>
        <w:t>After the session</w:t>
      </w:r>
    </w:p>
    <w:p w14:paraId="44ADEFEB" w14:textId="4DD4BBC7" w:rsidR="00714CBF" w:rsidRPr="00E77988" w:rsidRDefault="00714CBF" w:rsidP="00714CBF">
      <w:pPr>
        <w:jc w:val="both"/>
        <w:rPr>
          <w:rFonts w:ascii="Arial" w:hAnsi="Arial" w:cs="Arial"/>
        </w:rPr>
      </w:pPr>
      <w:r w:rsidRPr="00E77988">
        <w:rPr>
          <w:rFonts w:ascii="Arial" w:hAnsi="Arial" w:cs="Arial"/>
        </w:rPr>
        <w:t xml:space="preserve">Check that the room is clean and tidy. </w:t>
      </w:r>
      <w:r>
        <w:rPr>
          <w:rFonts w:ascii="Arial" w:hAnsi="Arial" w:cs="Arial"/>
        </w:rPr>
        <w:t>Pupil</w:t>
      </w:r>
      <w:r w:rsidRPr="00E77988">
        <w:rPr>
          <w:rFonts w:ascii="Arial" w:hAnsi="Arial" w:cs="Arial"/>
        </w:rPr>
        <w:t>s should leave the room as they find it.</w:t>
      </w:r>
    </w:p>
    <w:p w14:paraId="5FD9DF00" w14:textId="77777777" w:rsidR="00714CBF" w:rsidRPr="00E77988" w:rsidRDefault="00714CBF" w:rsidP="00714CBF">
      <w:pPr>
        <w:jc w:val="both"/>
        <w:rPr>
          <w:rFonts w:ascii="Arial" w:hAnsi="Arial" w:cs="Arial"/>
        </w:rPr>
      </w:pPr>
    </w:p>
    <w:p w14:paraId="444CF63D" w14:textId="7D58A2B8" w:rsidR="00714CBF" w:rsidRPr="00E77988" w:rsidRDefault="00714CBF" w:rsidP="00714CBF">
      <w:pPr>
        <w:jc w:val="both"/>
        <w:rPr>
          <w:rFonts w:ascii="Arial" w:hAnsi="Arial" w:cs="Arial"/>
        </w:rPr>
      </w:pPr>
      <w:r>
        <w:rPr>
          <w:rFonts w:ascii="Arial" w:hAnsi="Arial" w:cs="Arial"/>
          <w:noProof/>
          <w:lang w:eastAsia="en-GB"/>
        </w:rPr>
        <w:drawing>
          <wp:anchor distT="0" distB="0" distL="114300" distR="114300" simplePos="0" relativeHeight="251656704" behindDoc="0" locked="0" layoutInCell="1" allowOverlap="1" wp14:anchorId="26EF1D53" wp14:editId="50318E0A">
            <wp:simplePos x="0" y="0"/>
            <wp:positionH relativeFrom="column">
              <wp:posOffset>-488950</wp:posOffset>
            </wp:positionH>
            <wp:positionV relativeFrom="paragraph">
              <wp:posOffset>13335</wp:posOffset>
            </wp:positionV>
            <wp:extent cx="336550" cy="268605"/>
            <wp:effectExtent l="0" t="0" r="6350" b="0"/>
            <wp:wrapNone/>
            <wp:docPr id="6" name="Picture 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7988">
        <w:rPr>
          <w:rFonts w:ascii="Arial" w:hAnsi="Arial" w:cs="Arial"/>
        </w:rPr>
        <w:t xml:space="preserve">The </w:t>
      </w:r>
      <w:r w:rsidRPr="00E77988">
        <w:rPr>
          <w:rFonts w:ascii="Arial" w:hAnsi="Arial" w:cs="Arial"/>
          <w:i/>
        </w:rPr>
        <w:t>tropical granola bars</w:t>
      </w:r>
      <w:r w:rsidRPr="00E77988">
        <w:rPr>
          <w:rFonts w:ascii="Arial" w:hAnsi="Arial" w:cs="Arial"/>
        </w:rPr>
        <w:t xml:space="preserve"> will need to be stored after the lesson, due to their heat, and may need to be kept until the end of the school day. If so, ensure that each container is loosely covered and clearly labelled with the </w:t>
      </w:r>
      <w:r>
        <w:rPr>
          <w:rFonts w:ascii="Arial" w:hAnsi="Arial" w:cs="Arial"/>
        </w:rPr>
        <w:t>pupil</w:t>
      </w:r>
      <w:r w:rsidRPr="00E77988">
        <w:rPr>
          <w:rFonts w:ascii="Arial" w:hAnsi="Arial" w:cs="Arial"/>
        </w:rPr>
        <w:t>’s name and group.</w:t>
      </w:r>
    </w:p>
    <w:p w14:paraId="578F69EF" w14:textId="77777777" w:rsidR="00714CBF" w:rsidRPr="00E77988" w:rsidRDefault="00714CBF" w:rsidP="00714CBF">
      <w:pPr>
        <w:jc w:val="both"/>
        <w:rPr>
          <w:rFonts w:ascii="Arial" w:hAnsi="Arial" w:cs="Arial"/>
          <w:b/>
        </w:rPr>
      </w:pPr>
    </w:p>
    <w:p w14:paraId="33DFE59E" w14:textId="4FB5AB97" w:rsidR="00714CBF" w:rsidRPr="00E77988" w:rsidRDefault="00714CBF" w:rsidP="00714CBF">
      <w:pPr>
        <w:jc w:val="both"/>
        <w:rPr>
          <w:rFonts w:ascii="Arial" w:hAnsi="Arial" w:cs="Arial"/>
        </w:rPr>
      </w:pPr>
      <w:r w:rsidRPr="00E77988">
        <w:rPr>
          <w:rFonts w:ascii="Arial" w:hAnsi="Arial" w:cs="Arial"/>
        </w:rPr>
        <w:t xml:space="preserve">If the same </w:t>
      </w:r>
      <w:r>
        <w:rPr>
          <w:rFonts w:ascii="Arial" w:hAnsi="Arial" w:cs="Arial"/>
        </w:rPr>
        <w:t>pupil</w:t>
      </w:r>
      <w:r w:rsidRPr="00E77988">
        <w:rPr>
          <w:rFonts w:ascii="Arial" w:hAnsi="Arial" w:cs="Arial"/>
        </w:rPr>
        <w:t xml:space="preserve">s are with you for another cooking session in the next few days or week, remind them of the ingredients and/or containers they need to bring, if appropriate. You may wish to provide </w:t>
      </w:r>
      <w:r>
        <w:rPr>
          <w:rFonts w:ascii="Arial" w:hAnsi="Arial" w:cs="Arial"/>
        </w:rPr>
        <w:t>pupil</w:t>
      </w:r>
      <w:r w:rsidRPr="00E77988">
        <w:rPr>
          <w:rFonts w:ascii="Arial" w:hAnsi="Arial" w:cs="Arial"/>
        </w:rPr>
        <w:t xml:space="preserve">’s with recipes or writing frames. </w:t>
      </w:r>
    </w:p>
    <w:p w14:paraId="3782A0FC" w14:textId="2B848F4B" w:rsidR="00714CBF" w:rsidRPr="00714CBF" w:rsidRDefault="00714CBF" w:rsidP="00714CBF">
      <w:pPr>
        <w:jc w:val="both"/>
        <w:rPr>
          <w:rFonts w:ascii="Arial" w:hAnsi="Arial" w:cs="Arial"/>
        </w:rPr>
      </w:pPr>
      <w:r w:rsidRPr="00E77988">
        <w:rPr>
          <w:rFonts w:ascii="Arial" w:hAnsi="Arial" w:cs="Arial"/>
          <w:b/>
        </w:rPr>
        <w:br w:type="page"/>
      </w:r>
      <w:r w:rsidRPr="00E77988">
        <w:rPr>
          <w:rFonts w:ascii="Arial" w:hAnsi="Arial" w:cs="Arial"/>
          <w:b/>
        </w:rPr>
        <w:lastRenderedPageBreak/>
        <w:t xml:space="preserve"> Extending this activity</w:t>
      </w:r>
    </w:p>
    <w:p w14:paraId="2966A316" w14:textId="77777777" w:rsidR="00714CBF" w:rsidRPr="00E77988" w:rsidRDefault="00714CBF" w:rsidP="00714CBF">
      <w:pPr>
        <w:jc w:val="both"/>
        <w:rPr>
          <w:rFonts w:ascii="Arial" w:hAnsi="Arial" w:cs="Arial"/>
        </w:rPr>
      </w:pPr>
      <w:r w:rsidRPr="00E77988">
        <w:rPr>
          <w:rFonts w:ascii="Arial" w:hAnsi="Arial" w:cs="Arial"/>
        </w:rPr>
        <w:t xml:space="preserve">This session provides a great opportunity to be integrated into existing lessons or be developed into a mini-scheme of work. </w:t>
      </w:r>
    </w:p>
    <w:p w14:paraId="618B5E07" w14:textId="77777777" w:rsidR="00714CBF" w:rsidRPr="00E77988" w:rsidRDefault="00714CBF" w:rsidP="00714CBF">
      <w:pPr>
        <w:jc w:val="both"/>
        <w:rPr>
          <w:rFonts w:ascii="Arial" w:hAnsi="Arial" w:cs="Arial"/>
        </w:rPr>
      </w:pPr>
    </w:p>
    <w:p w14:paraId="3AA326FB" w14:textId="078FD63E" w:rsidR="00714CBF" w:rsidRPr="00E77988" w:rsidRDefault="00714CBF" w:rsidP="00714CBF">
      <w:pPr>
        <w:jc w:val="both"/>
        <w:rPr>
          <w:rFonts w:ascii="Arial" w:hAnsi="Arial" w:cs="Arial"/>
        </w:rPr>
      </w:pPr>
      <w:r w:rsidRPr="00E77988">
        <w:rPr>
          <w:rFonts w:ascii="Arial" w:hAnsi="Arial" w:cs="Arial"/>
        </w:rPr>
        <w:t xml:space="preserve">For example, </w:t>
      </w:r>
      <w:r>
        <w:rPr>
          <w:rFonts w:ascii="Arial" w:hAnsi="Arial" w:cs="Arial"/>
        </w:rPr>
        <w:t>pupil</w:t>
      </w:r>
      <w:r w:rsidRPr="00E77988">
        <w:rPr>
          <w:rFonts w:ascii="Arial" w:hAnsi="Arial" w:cs="Arial"/>
        </w:rPr>
        <w:t>s could:</w:t>
      </w:r>
    </w:p>
    <w:p w14:paraId="201B4F5D" w14:textId="77777777" w:rsidR="00714CBF" w:rsidRPr="00E77988" w:rsidRDefault="00714CBF" w:rsidP="00714CBF">
      <w:pPr>
        <w:numPr>
          <w:ilvl w:val="0"/>
          <w:numId w:val="22"/>
        </w:numPr>
        <w:jc w:val="both"/>
        <w:rPr>
          <w:rFonts w:ascii="Arial" w:hAnsi="Arial" w:cs="Arial"/>
        </w:rPr>
      </w:pPr>
      <w:r w:rsidRPr="00E77988">
        <w:rPr>
          <w:rFonts w:ascii="Arial" w:hAnsi="Arial" w:cs="Arial"/>
        </w:rPr>
        <w:t>explore different varieties of cereal based bars available for cost and ingredients used, including sensory testing;</w:t>
      </w:r>
    </w:p>
    <w:p w14:paraId="52C07701" w14:textId="7B59B574" w:rsidR="00714CBF" w:rsidRPr="00E77988" w:rsidRDefault="00714CBF" w:rsidP="00714CBF">
      <w:pPr>
        <w:numPr>
          <w:ilvl w:val="0"/>
          <w:numId w:val="22"/>
        </w:numPr>
        <w:jc w:val="both"/>
        <w:rPr>
          <w:rFonts w:ascii="Arial" w:hAnsi="Arial" w:cs="Arial"/>
        </w:rPr>
      </w:pPr>
      <w:r w:rsidRPr="00E77988">
        <w:rPr>
          <w:rFonts w:ascii="Arial" w:hAnsi="Arial" w:cs="Arial"/>
        </w:rPr>
        <w:t>plan, and create new recipe ideas for cereals based bars, linking to batch-baking or mini-enterprise themes;</w:t>
      </w:r>
    </w:p>
    <w:p w14:paraId="3CA2417F" w14:textId="14C20088" w:rsidR="00714CBF" w:rsidRPr="00E77988" w:rsidRDefault="00714CBF" w:rsidP="00714CBF">
      <w:pPr>
        <w:numPr>
          <w:ilvl w:val="0"/>
          <w:numId w:val="22"/>
        </w:numPr>
        <w:jc w:val="both"/>
        <w:rPr>
          <w:rFonts w:ascii="Arial" w:hAnsi="Arial" w:cs="Arial"/>
        </w:rPr>
      </w:pPr>
      <w:r w:rsidRPr="00E77988">
        <w:rPr>
          <w:rFonts w:ascii="Arial" w:hAnsi="Arial" w:cs="Arial"/>
        </w:rPr>
        <w:t>evaluate their own, and class friends</w:t>
      </w:r>
      <w:r w:rsidR="003C1E1E">
        <w:rPr>
          <w:rFonts w:ascii="Arial" w:hAnsi="Arial" w:cs="Arial"/>
        </w:rPr>
        <w:t>’</w:t>
      </w:r>
      <w:r w:rsidRPr="00E77988">
        <w:rPr>
          <w:rFonts w:ascii="Arial" w:hAnsi="Arial" w:cs="Arial"/>
        </w:rPr>
        <w:t xml:space="preserve"> recipes, suggesting possible modifications for the future with respect to ingredient and equipment use, as well as presentation technique.</w:t>
      </w:r>
    </w:p>
    <w:p w14:paraId="37B780B3" w14:textId="77777777" w:rsidR="00714CBF" w:rsidRPr="00E77988" w:rsidRDefault="00714CBF" w:rsidP="00714CBF">
      <w:pPr>
        <w:jc w:val="both"/>
        <w:rPr>
          <w:rFonts w:ascii="Arial" w:hAnsi="Arial" w:cs="Arial"/>
        </w:rPr>
      </w:pPr>
    </w:p>
    <w:p w14:paraId="15D12B85" w14:textId="77777777" w:rsidR="00714CBF" w:rsidRPr="00E77988" w:rsidRDefault="00714CBF" w:rsidP="00714CBF">
      <w:pPr>
        <w:jc w:val="both"/>
        <w:rPr>
          <w:rFonts w:ascii="Arial" w:hAnsi="Arial" w:cs="Arial"/>
        </w:rPr>
      </w:pPr>
      <w:r w:rsidRPr="00E77988">
        <w:rPr>
          <w:rFonts w:ascii="Arial" w:hAnsi="Arial" w:cs="Arial"/>
        </w:rPr>
        <w:t>Appropriate aspects of ICT could also be integrated, including:</w:t>
      </w:r>
    </w:p>
    <w:p w14:paraId="147F54A7" w14:textId="177A0B83" w:rsidR="00714CBF" w:rsidRPr="00E77988" w:rsidRDefault="00714CBF" w:rsidP="00714CBF">
      <w:pPr>
        <w:numPr>
          <w:ilvl w:val="0"/>
          <w:numId w:val="23"/>
        </w:numPr>
        <w:jc w:val="both"/>
        <w:rPr>
          <w:rFonts w:ascii="Arial" w:hAnsi="Arial" w:cs="Arial"/>
        </w:rPr>
      </w:pPr>
      <w:r w:rsidRPr="00E77988">
        <w:rPr>
          <w:rFonts w:ascii="Arial" w:hAnsi="Arial" w:cs="Arial"/>
        </w:rPr>
        <w:t>recording making with a camera;</w:t>
      </w:r>
    </w:p>
    <w:p w14:paraId="73DF3B25" w14:textId="3B932FEE" w:rsidR="00714CBF" w:rsidRPr="00E77988" w:rsidRDefault="00714CBF" w:rsidP="00714CBF">
      <w:pPr>
        <w:numPr>
          <w:ilvl w:val="0"/>
          <w:numId w:val="23"/>
        </w:numPr>
        <w:jc w:val="both"/>
        <w:rPr>
          <w:rFonts w:ascii="Arial" w:hAnsi="Arial" w:cs="Arial"/>
        </w:rPr>
      </w:pPr>
      <w:r w:rsidRPr="00E77988">
        <w:rPr>
          <w:rFonts w:ascii="Arial" w:hAnsi="Arial" w:cs="Arial"/>
        </w:rPr>
        <w:t>creating a recipe plan;</w:t>
      </w:r>
    </w:p>
    <w:p w14:paraId="55ECE849" w14:textId="77777777" w:rsidR="00714CBF" w:rsidRPr="00E77988" w:rsidRDefault="00714CBF" w:rsidP="00714CBF">
      <w:pPr>
        <w:numPr>
          <w:ilvl w:val="0"/>
          <w:numId w:val="23"/>
        </w:numPr>
        <w:jc w:val="both"/>
        <w:rPr>
          <w:rFonts w:ascii="Arial" w:hAnsi="Arial" w:cs="Arial"/>
        </w:rPr>
      </w:pPr>
      <w:r w:rsidRPr="00E77988">
        <w:rPr>
          <w:rFonts w:ascii="Arial" w:hAnsi="Arial" w:cs="Arial"/>
        </w:rPr>
        <w:t>modelling recipe quantity, cost and sensory data;</w:t>
      </w:r>
    </w:p>
    <w:p w14:paraId="7C981D72" w14:textId="77777777" w:rsidR="00714CBF" w:rsidRPr="00E77988" w:rsidRDefault="00714CBF" w:rsidP="00714CBF">
      <w:pPr>
        <w:numPr>
          <w:ilvl w:val="0"/>
          <w:numId w:val="23"/>
        </w:numPr>
        <w:jc w:val="both"/>
        <w:rPr>
          <w:rFonts w:ascii="Arial" w:hAnsi="Arial" w:cs="Arial"/>
        </w:rPr>
      </w:pPr>
      <w:r w:rsidRPr="00E77988">
        <w:rPr>
          <w:rFonts w:ascii="Arial" w:hAnsi="Arial" w:cs="Arial"/>
        </w:rPr>
        <w:t>exploring the internet for different varieties of cereal bars throughout the world.</w:t>
      </w:r>
    </w:p>
    <w:p w14:paraId="72AE91F3" w14:textId="77777777" w:rsidR="00714CBF" w:rsidRPr="00E77988" w:rsidRDefault="00714CBF" w:rsidP="00714CBF">
      <w:pPr>
        <w:jc w:val="both"/>
        <w:rPr>
          <w:rFonts w:ascii="Arial" w:hAnsi="Arial" w:cs="Arial"/>
        </w:rPr>
      </w:pPr>
    </w:p>
    <w:p w14:paraId="2E221B14" w14:textId="77777777" w:rsidR="00714CBF" w:rsidRPr="00E77988" w:rsidRDefault="00714CBF" w:rsidP="00714CBF">
      <w:pPr>
        <w:jc w:val="both"/>
        <w:rPr>
          <w:rFonts w:ascii="Arial" w:hAnsi="Arial" w:cs="Arial"/>
        </w:rPr>
      </w:pPr>
    </w:p>
    <w:p w14:paraId="6D759538" w14:textId="77777777" w:rsidR="00714CBF" w:rsidRPr="00E77988" w:rsidRDefault="00714CBF" w:rsidP="00714CBF">
      <w:pPr>
        <w:jc w:val="both"/>
        <w:rPr>
          <w:rFonts w:ascii="Arial" w:hAnsi="Arial" w:cs="Arial"/>
        </w:rPr>
      </w:pPr>
      <w:r w:rsidRPr="00E77988">
        <w:rPr>
          <w:rFonts w:ascii="Arial" w:hAnsi="Arial" w:cs="Arial"/>
        </w:rPr>
        <w:br w:type="page"/>
      </w:r>
      <w:r w:rsidRPr="00E77988">
        <w:rPr>
          <w:rFonts w:ascii="Arial" w:hAnsi="Arial" w:cs="Arial"/>
          <w:b/>
        </w:rPr>
        <w:lastRenderedPageBreak/>
        <w:t>Shopping list</w:t>
      </w:r>
    </w:p>
    <w:p w14:paraId="52EA8612" w14:textId="77777777" w:rsidR="00714CBF" w:rsidRPr="00E77988" w:rsidRDefault="00714CBF" w:rsidP="00714CBF">
      <w:pPr>
        <w:jc w:val="both"/>
        <w:rPr>
          <w:rFonts w:ascii="Arial" w:hAnsi="Arial" w:cs="Arial"/>
          <w:b/>
        </w:rPr>
      </w:pPr>
    </w:p>
    <w:p w14:paraId="0A263CC8" w14:textId="77777777" w:rsidR="00714CBF" w:rsidRPr="00E77988" w:rsidRDefault="00714CBF" w:rsidP="00714CBF">
      <w:pPr>
        <w:jc w:val="both"/>
        <w:rPr>
          <w:rFonts w:ascii="Arial" w:hAnsi="Arial" w:cs="Arial"/>
          <w:b/>
          <w:i/>
        </w:rPr>
      </w:pPr>
      <w:r w:rsidRPr="00E77988">
        <w:rPr>
          <w:rFonts w:ascii="Arial" w:hAnsi="Arial" w:cs="Arial"/>
          <w:b/>
          <w:i/>
        </w:rPr>
        <w:t>Fruity flapjacks</w:t>
      </w:r>
    </w:p>
    <w:p w14:paraId="77F668C5" w14:textId="77777777" w:rsidR="00714CBF" w:rsidRPr="00E77988" w:rsidRDefault="00714CBF" w:rsidP="00714CBF">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2132"/>
        <w:gridCol w:w="2132"/>
        <w:gridCol w:w="2133"/>
      </w:tblGrid>
      <w:tr w:rsidR="00714CBF" w:rsidRPr="00E77988" w14:paraId="3F46E0DD" w14:textId="77777777" w:rsidTr="00224362">
        <w:tc>
          <w:tcPr>
            <w:tcW w:w="2132" w:type="dxa"/>
          </w:tcPr>
          <w:p w14:paraId="431E3C89" w14:textId="77777777" w:rsidR="00714CBF" w:rsidRPr="00E77988" w:rsidRDefault="00714CBF" w:rsidP="00224362">
            <w:pPr>
              <w:jc w:val="both"/>
              <w:rPr>
                <w:rFonts w:ascii="Arial" w:hAnsi="Arial" w:cs="Arial"/>
                <w:b/>
              </w:rPr>
            </w:pPr>
            <w:r w:rsidRPr="00E77988">
              <w:rPr>
                <w:rFonts w:ascii="Arial" w:hAnsi="Arial" w:cs="Arial"/>
                <w:b/>
              </w:rPr>
              <w:t>Ingredient</w:t>
            </w:r>
          </w:p>
        </w:tc>
        <w:tc>
          <w:tcPr>
            <w:tcW w:w="2132" w:type="dxa"/>
          </w:tcPr>
          <w:p w14:paraId="7A052E0E" w14:textId="77777777" w:rsidR="00714CBF" w:rsidRPr="00E77988" w:rsidRDefault="00714CBF" w:rsidP="00224362">
            <w:pPr>
              <w:jc w:val="both"/>
              <w:rPr>
                <w:rFonts w:ascii="Arial" w:hAnsi="Arial" w:cs="Arial"/>
                <w:b/>
              </w:rPr>
            </w:pPr>
            <w:r w:rsidRPr="00E77988">
              <w:rPr>
                <w:rFonts w:ascii="Arial" w:hAnsi="Arial" w:cs="Arial"/>
                <w:b/>
              </w:rPr>
              <w:t>x 1</w:t>
            </w:r>
          </w:p>
        </w:tc>
        <w:tc>
          <w:tcPr>
            <w:tcW w:w="2132" w:type="dxa"/>
          </w:tcPr>
          <w:p w14:paraId="33C4CA92" w14:textId="77777777" w:rsidR="00714CBF" w:rsidRPr="00E77988" w:rsidRDefault="00714CBF" w:rsidP="00224362">
            <w:pPr>
              <w:jc w:val="both"/>
              <w:rPr>
                <w:rFonts w:ascii="Arial" w:hAnsi="Arial" w:cs="Arial"/>
                <w:b/>
              </w:rPr>
            </w:pPr>
            <w:r w:rsidRPr="00E77988">
              <w:rPr>
                <w:rFonts w:ascii="Arial" w:hAnsi="Arial" w:cs="Arial"/>
                <w:b/>
              </w:rPr>
              <w:t>x 10</w:t>
            </w:r>
          </w:p>
        </w:tc>
        <w:tc>
          <w:tcPr>
            <w:tcW w:w="2133" w:type="dxa"/>
          </w:tcPr>
          <w:p w14:paraId="1F9C03B4" w14:textId="77777777" w:rsidR="00714CBF" w:rsidRPr="00E77988" w:rsidRDefault="00714CBF" w:rsidP="00224362">
            <w:pPr>
              <w:jc w:val="both"/>
              <w:rPr>
                <w:rFonts w:ascii="Arial" w:hAnsi="Arial" w:cs="Arial"/>
                <w:b/>
              </w:rPr>
            </w:pPr>
            <w:r w:rsidRPr="00E77988">
              <w:rPr>
                <w:rFonts w:ascii="Arial" w:hAnsi="Arial" w:cs="Arial"/>
                <w:b/>
              </w:rPr>
              <w:t>x 20</w:t>
            </w:r>
          </w:p>
        </w:tc>
      </w:tr>
      <w:tr w:rsidR="00714CBF" w:rsidRPr="00E77988" w14:paraId="5B345631" w14:textId="77777777" w:rsidTr="00224362">
        <w:tc>
          <w:tcPr>
            <w:tcW w:w="2132" w:type="dxa"/>
          </w:tcPr>
          <w:p w14:paraId="1D2D5B46" w14:textId="77777777" w:rsidR="00714CBF" w:rsidRPr="00E77988" w:rsidRDefault="00714CBF" w:rsidP="00224362">
            <w:pPr>
              <w:jc w:val="both"/>
              <w:rPr>
                <w:rFonts w:ascii="Arial" w:hAnsi="Arial" w:cs="Arial"/>
              </w:rPr>
            </w:pPr>
            <w:r w:rsidRPr="00E77988">
              <w:rPr>
                <w:rFonts w:ascii="Arial" w:hAnsi="Arial" w:cs="Arial"/>
              </w:rPr>
              <w:t>Oats</w:t>
            </w:r>
          </w:p>
        </w:tc>
        <w:tc>
          <w:tcPr>
            <w:tcW w:w="2132" w:type="dxa"/>
          </w:tcPr>
          <w:p w14:paraId="70134FDD" w14:textId="77777777" w:rsidR="00714CBF" w:rsidRPr="00E77988" w:rsidRDefault="00714CBF" w:rsidP="00224362">
            <w:pPr>
              <w:jc w:val="both"/>
              <w:rPr>
                <w:rFonts w:ascii="Arial" w:hAnsi="Arial" w:cs="Arial"/>
              </w:rPr>
            </w:pPr>
            <w:r w:rsidRPr="00E77988">
              <w:rPr>
                <w:rFonts w:ascii="Arial" w:hAnsi="Arial" w:cs="Arial"/>
              </w:rPr>
              <w:t>150g</w:t>
            </w:r>
          </w:p>
        </w:tc>
        <w:tc>
          <w:tcPr>
            <w:tcW w:w="2132" w:type="dxa"/>
          </w:tcPr>
          <w:p w14:paraId="2FEBBD68" w14:textId="77777777" w:rsidR="00714CBF" w:rsidRPr="00E77988" w:rsidRDefault="00714CBF" w:rsidP="00224362">
            <w:pPr>
              <w:jc w:val="both"/>
              <w:rPr>
                <w:rFonts w:ascii="Arial" w:hAnsi="Arial" w:cs="Arial"/>
              </w:rPr>
            </w:pPr>
            <w:r w:rsidRPr="00E77988">
              <w:rPr>
                <w:rFonts w:ascii="Arial" w:hAnsi="Arial" w:cs="Arial"/>
              </w:rPr>
              <w:t>1.5kg</w:t>
            </w:r>
          </w:p>
        </w:tc>
        <w:tc>
          <w:tcPr>
            <w:tcW w:w="2133" w:type="dxa"/>
          </w:tcPr>
          <w:p w14:paraId="01CE1CD2" w14:textId="77777777" w:rsidR="00714CBF" w:rsidRPr="00E77988" w:rsidRDefault="00714CBF" w:rsidP="00224362">
            <w:pPr>
              <w:jc w:val="both"/>
              <w:rPr>
                <w:rFonts w:ascii="Arial" w:hAnsi="Arial" w:cs="Arial"/>
              </w:rPr>
            </w:pPr>
            <w:r w:rsidRPr="00E77988">
              <w:rPr>
                <w:rFonts w:ascii="Arial" w:hAnsi="Arial" w:cs="Arial"/>
              </w:rPr>
              <w:t>3kg</w:t>
            </w:r>
          </w:p>
        </w:tc>
      </w:tr>
      <w:tr w:rsidR="00714CBF" w:rsidRPr="00E77988" w14:paraId="30104EF8" w14:textId="77777777" w:rsidTr="00224362">
        <w:tc>
          <w:tcPr>
            <w:tcW w:w="2132" w:type="dxa"/>
          </w:tcPr>
          <w:p w14:paraId="01DB6E99" w14:textId="77777777" w:rsidR="00714CBF" w:rsidRPr="00E77988" w:rsidRDefault="00714CBF" w:rsidP="00224362">
            <w:pPr>
              <w:jc w:val="both"/>
              <w:rPr>
                <w:rFonts w:ascii="Arial" w:hAnsi="Arial" w:cs="Arial"/>
              </w:rPr>
            </w:pPr>
            <w:r w:rsidRPr="00E77988">
              <w:rPr>
                <w:rFonts w:ascii="Arial" w:hAnsi="Arial" w:cs="Arial"/>
              </w:rPr>
              <w:t>Sugar</w:t>
            </w:r>
          </w:p>
        </w:tc>
        <w:tc>
          <w:tcPr>
            <w:tcW w:w="2132" w:type="dxa"/>
          </w:tcPr>
          <w:p w14:paraId="5A2E9110" w14:textId="77777777" w:rsidR="00714CBF" w:rsidRPr="00E77988" w:rsidRDefault="00714CBF" w:rsidP="00224362">
            <w:pPr>
              <w:jc w:val="both"/>
              <w:rPr>
                <w:rFonts w:ascii="Arial" w:hAnsi="Arial" w:cs="Arial"/>
              </w:rPr>
            </w:pPr>
            <w:r w:rsidRPr="00E77988">
              <w:rPr>
                <w:rFonts w:ascii="Arial" w:hAnsi="Arial" w:cs="Arial"/>
              </w:rPr>
              <w:t>50g</w:t>
            </w:r>
          </w:p>
        </w:tc>
        <w:tc>
          <w:tcPr>
            <w:tcW w:w="2132" w:type="dxa"/>
          </w:tcPr>
          <w:p w14:paraId="477FF678" w14:textId="77777777" w:rsidR="00714CBF" w:rsidRPr="00E77988" w:rsidRDefault="00714CBF" w:rsidP="00224362">
            <w:pPr>
              <w:jc w:val="both"/>
              <w:rPr>
                <w:rFonts w:ascii="Arial" w:hAnsi="Arial" w:cs="Arial"/>
              </w:rPr>
            </w:pPr>
            <w:r w:rsidRPr="00E77988">
              <w:rPr>
                <w:rFonts w:ascii="Arial" w:hAnsi="Arial" w:cs="Arial"/>
              </w:rPr>
              <w:t>500g</w:t>
            </w:r>
          </w:p>
        </w:tc>
        <w:tc>
          <w:tcPr>
            <w:tcW w:w="2133" w:type="dxa"/>
          </w:tcPr>
          <w:p w14:paraId="131F3A67" w14:textId="77777777" w:rsidR="00714CBF" w:rsidRPr="00E77988" w:rsidRDefault="00714CBF" w:rsidP="00224362">
            <w:pPr>
              <w:jc w:val="both"/>
              <w:rPr>
                <w:rFonts w:ascii="Arial" w:hAnsi="Arial" w:cs="Arial"/>
              </w:rPr>
            </w:pPr>
            <w:r w:rsidRPr="00E77988">
              <w:rPr>
                <w:rFonts w:ascii="Arial" w:hAnsi="Arial" w:cs="Arial"/>
              </w:rPr>
              <w:t>1kg</w:t>
            </w:r>
          </w:p>
        </w:tc>
      </w:tr>
      <w:tr w:rsidR="00714CBF" w:rsidRPr="00E77988" w14:paraId="35247657" w14:textId="77777777" w:rsidTr="00224362">
        <w:tc>
          <w:tcPr>
            <w:tcW w:w="2132" w:type="dxa"/>
          </w:tcPr>
          <w:p w14:paraId="7CB259DB" w14:textId="3DE2C018" w:rsidR="00714CBF" w:rsidRPr="00E77988" w:rsidRDefault="00714CBF" w:rsidP="00224362">
            <w:pPr>
              <w:jc w:val="both"/>
              <w:rPr>
                <w:rFonts w:ascii="Arial" w:hAnsi="Arial" w:cs="Arial"/>
              </w:rPr>
            </w:pPr>
            <w:r w:rsidRPr="00E77988">
              <w:rPr>
                <w:rFonts w:ascii="Arial" w:hAnsi="Arial" w:cs="Arial"/>
              </w:rPr>
              <w:t>Butter/</w:t>
            </w:r>
            <w:r w:rsidR="003C1E1E">
              <w:rPr>
                <w:rFonts w:ascii="Arial" w:hAnsi="Arial" w:cs="Arial"/>
              </w:rPr>
              <w:t>soft spread</w:t>
            </w:r>
          </w:p>
        </w:tc>
        <w:tc>
          <w:tcPr>
            <w:tcW w:w="2132" w:type="dxa"/>
          </w:tcPr>
          <w:p w14:paraId="612E17A0" w14:textId="77777777" w:rsidR="00714CBF" w:rsidRPr="00E77988" w:rsidRDefault="00714CBF" w:rsidP="00224362">
            <w:pPr>
              <w:jc w:val="both"/>
              <w:rPr>
                <w:rFonts w:ascii="Arial" w:hAnsi="Arial" w:cs="Arial"/>
              </w:rPr>
            </w:pPr>
            <w:r w:rsidRPr="00E77988">
              <w:rPr>
                <w:rFonts w:ascii="Arial" w:hAnsi="Arial" w:cs="Arial"/>
              </w:rPr>
              <w:t>50g</w:t>
            </w:r>
          </w:p>
        </w:tc>
        <w:tc>
          <w:tcPr>
            <w:tcW w:w="2132" w:type="dxa"/>
          </w:tcPr>
          <w:p w14:paraId="404D32B6" w14:textId="77777777" w:rsidR="00714CBF" w:rsidRPr="00E77988" w:rsidRDefault="00714CBF" w:rsidP="00224362">
            <w:pPr>
              <w:jc w:val="both"/>
              <w:rPr>
                <w:rFonts w:ascii="Arial" w:hAnsi="Arial" w:cs="Arial"/>
              </w:rPr>
            </w:pPr>
            <w:r w:rsidRPr="00E77988">
              <w:rPr>
                <w:rFonts w:ascii="Arial" w:hAnsi="Arial" w:cs="Arial"/>
              </w:rPr>
              <w:t>500g</w:t>
            </w:r>
          </w:p>
        </w:tc>
        <w:tc>
          <w:tcPr>
            <w:tcW w:w="2133" w:type="dxa"/>
          </w:tcPr>
          <w:p w14:paraId="6C9F44EF" w14:textId="77777777" w:rsidR="00714CBF" w:rsidRPr="00E77988" w:rsidRDefault="00714CBF" w:rsidP="00224362">
            <w:pPr>
              <w:jc w:val="both"/>
              <w:rPr>
                <w:rFonts w:ascii="Arial" w:hAnsi="Arial" w:cs="Arial"/>
              </w:rPr>
            </w:pPr>
            <w:r w:rsidRPr="00E77988">
              <w:rPr>
                <w:rFonts w:ascii="Arial" w:hAnsi="Arial" w:cs="Arial"/>
              </w:rPr>
              <w:t>1kg</w:t>
            </w:r>
          </w:p>
        </w:tc>
      </w:tr>
      <w:tr w:rsidR="00714CBF" w:rsidRPr="00E77988" w14:paraId="2BF6BE10" w14:textId="77777777" w:rsidTr="00224362">
        <w:tc>
          <w:tcPr>
            <w:tcW w:w="2132" w:type="dxa"/>
          </w:tcPr>
          <w:p w14:paraId="52DCC8A3" w14:textId="77777777" w:rsidR="00714CBF" w:rsidRPr="00E77988" w:rsidRDefault="00714CBF" w:rsidP="00224362">
            <w:pPr>
              <w:jc w:val="both"/>
              <w:rPr>
                <w:rFonts w:ascii="Arial" w:hAnsi="Arial" w:cs="Arial"/>
              </w:rPr>
            </w:pPr>
            <w:r w:rsidRPr="00E77988">
              <w:rPr>
                <w:rFonts w:ascii="Arial" w:hAnsi="Arial" w:cs="Arial"/>
              </w:rPr>
              <w:t>Golden syrup</w:t>
            </w:r>
          </w:p>
        </w:tc>
        <w:tc>
          <w:tcPr>
            <w:tcW w:w="2132" w:type="dxa"/>
          </w:tcPr>
          <w:p w14:paraId="7B09F7AB" w14:textId="77777777" w:rsidR="00714CBF" w:rsidRPr="00E77988" w:rsidRDefault="00714CBF" w:rsidP="00224362">
            <w:pPr>
              <w:jc w:val="both"/>
              <w:rPr>
                <w:rFonts w:ascii="Arial" w:hAnsi="Arial" w:cs="Arial"/>
              </w:rPr>
            </w:pPr>
            <w:r w:rsidRPr="00E77988">
              <w:rPr>
                <w:rFonts w:ascii="Arial" w:hAnsi="Arial" w:cs="Arial"/>
              </w:rPr>
              <w:t>2x15ml spoons</w:t>
            </w:r>
          </w:p>
        </w:tc>
        <w:tc>
          <w:tcPr>
            <w:tcW w:w="2132" w:type="dxa"/>
          </w:tcPr>
          <w:p w14:paraId="486F4EE3" w14:textId="77777777" w:rsidR="00714CBF" w:rsidRPr="00E77988" w:rsidRDefault="00714CBF" w:rsidP="00224362">
            <w:pPr>
              <w:jc w:val="both"/>
              <w:rPr>
                <w:rFonts w:ascii="Arial" w:hAnsi="Arial" w:cs="Arial"/>
              </w:rPr>
            </w:pPr>
            <w:r w:rsidRPr="00E77988">
              <w:rPr>
                <w:rFonts w:ascii="Arial" w:hAnsi="Arial" w:cs="Arial"/>
              </w:rPr>
              <w:t>300ml</w:t>
            </w:r>
          </w:p>
        </w:tc>
        <w:tc>
          <w:tcPr>
            <w:tcW w:w="2133" w:type="dxa"/>
          </w:tcPr>
          <w:p w14:paraId="7132265D" w14:textId="77777777" w:rsidR="00714CBF" w:rsidRPr="00E77988" w:rsidRDefault="00714CBF" w:rsidP="00224362">
            <w:pPr>
              <w:jc w:val="both"/>
              <w:rPr>
                <w:rFonts w:ascii="Arial" w:hAnsi="Arial" w:cs="Arial"/>
              </w:rPr>
            </w:pPr>
            <w:r w:rsidRPr="00E77988">
              <w:rPr>
                <w:rFonts w:ascii="Arial" w:hAnsi="Arial" w:cs="Arial"/>
              </w:rPr>
              <w:t>600ml</w:t>
            </w:r>
          </w:p>
        </w:tc>
      </w:tr>
      <w:tr w:rsidR="00714CBF" w:rsidRPr="00E77988" w14:paraId="6BABE722" w14:textId="77777777" w:rsidTr="00224362">
        <w:tc>
          <w:tcPr>
            <w:tcW w:w="2132" w:type="dxa"/>
          </w:tcPr>
          <w:p w14:paraId="33E64474" w14:textId="77777777" w:rsidR="00714CBF" w:rsidRPr="00E77988" w:rsidRDefault="00714CBF" w:rsidP="00224362">
            <w:pPr>
              <w:jc w:val="both"/>
              <w:rPr>
                <w:rFonts w:ascii="Arial" w:hAnsi="Arial" w:cs="Arial"/>
              </w:rPr>
            </w:pPr>
            <w:r w:rsidRPr="00E77988">
              <w:rPr>
                <w:rFonts w:ascii="Arial" w:hAnsi="Arial" w:cs="Arial"/>
              </w:rPr>
              <w:t>Dried apricots</w:t>
            </w:r>
          </w:p>
        </w:tc>
        <w:tc>
          <w:tcPr>
            <w:tcW w:w="2132" w:type="dxa"/>
          </w:tcPr>
          <w:p w14:paraId="23DCEB69" w14:textId="77777777" w:rsidR="00714CBF" w:rsidRPr="00E77988" w:rsidRDefault="00714CBF" w:rsidP="00224362">
            <w:pPr>
              <w:jc w:val="both"/>
              <w:rPr>
                <w:rFonts w:ascii="Arial" w:hAnsi="Arial" w:cs="Arial"/>
              </w:rPr>
            </w:pPr>
            <w:r w:rsidRPr="00E77988">
              <w:rPr>
                <w:rFonts w:ascii="Arial" w:hAnsi="Arial" w:cs="Arial"/>
              </w:rPr>
              <w:t>75g</w:t>
            </w:r>
          </w:p>
        </w:tc>
        <w:tc>
          <w:tcPr>
            <w:tcW w:w="2132" w:type="dxa"/>
          </w:tcPr>
          <w:p w14:paraId="6D3FE9BE" w14:textId="77777777" w:rsidR="00714CBF" w:rsidRPr="00E77988" w:rsidRDefault="00714CBF" w:rsidP="00224362">
            <w:pPr>
              <w:jc w:val="both"/>
              <w:rPr>
                <w:rFonts w:ascii="Arial" w:hAnsi="Arial" w:cs="Arial"/>
              </w:rPr>
            </w:pPr>
            <w:r w:rsidRPr="00E77988">
              <w:rPr>
                <w:rFonts w:ascii="Arial" w:hAnsi="Arial" w:cs="Arial"/>
              </w:rPr>
              <w:t>750g</w:t>
            </w:r>
          </w:p>
        </w:tc>
        <w:tc>
          <w:tcPr>
            <w:tcW w:w="2133" w:type="dxa"/>
          </w:tcPr>
          <w:p w14:paraId="47F70C9E" w14:textId="77777777" w:rsidR="00714CBF" w:rsidRPr="00E77988" w:rsidRDefault="00714CBF" w:rsidP="00224362">
            <w:pPr>
              <w:jc w:val="both"/>
              <w:rPr>
                <w:rFonts w:ascii="Arial" w:hAnsi="Arial" w:cs="Arial"/>
              </w:rPr>
            </w:pPr>
            <w:r w:rsidRPr="00E77988">
              <w:rPr>
                <w:rFonts w:ascii="Arial" w:hAnsi="Arial" w:cs="Arial"/>
              </w:rPr>
              <w:t>1.5kg</w:t>
            </w:r>
          </w:p>
        </w:tc>
      </w:tr>
    </w:tbl>
    <w:p w14:paraId="3CCEE61C" w14:textId="77777777" w:rsidR="00714CBF" w:rsidRPr="00E77988" w:rsidRDefault="00714CBF" w:rsidP="00714CBF">
      <w:pPr>
        <w:jc w:val="both"/>
        <w:rPr>
          <w:rFonts w:ascii="Arial" w:hAnsi="Arial" w:cs="Arial"/>
        </w:rPr>
      </w:pPr>
    </w:p>
    <w:p w14:paraId="685E833B" w14:textId="77777777" w:rsidR="00714CBF" w:rsidRPr="00E77988" w:rsidRDefault="00714CBF" w:rsidP="00714CBF">
      <w:pPr>
        <w:jc w:val="both"/>
        <w:rPr>
          <w:rFonts w:ascii="Arial" w:hAnsi="Arial" w:cs="Arial"/>
        </w:rPr>
      </w:pPr>
    </w:p>
    <w:p w14:paraId="0CDD5E15" w14:textId="77777777" w:rsidR="00714CBF" w:rsidRPr="00E77988" w:rsidRDefault="00714CBF" w:rsidP="00714CBF">
      <w:pPr>
        <w:jc w:val="both"/>
        <w:rPr>
          <w:rFonts w:ascii="Arial" w:hAnsi="Arial" w:cs="Arial"/>
          <w:b/>
          <w:i/>
        </w:rPr>
      </w:pPr>
      <w:r w:rsidRPr="00E77988">
        <w:rPr>
          <w:rFonts w:ascii="Arial" w:hAnsi="Arial" w:cs="Arial"/>
          <w:b/>
          <w:i/>
        </w:rPr>
        <w:t>Tropical granola bars</w:t>
      </w:r>
    </w:p>
    <w:p w14:paraId="236EF178" w14:textId="77777777" w:rsidR="00714CBF" w:rsidRPr="00E77988" w:rsidRDefault="00714CBF" w:rsidP="00714CBF">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2132"/>
        <w:gridCol w:w="2132"/>
        <w:gridCol w:w="2133"/>
      </w:tblGrid>
      <w:tr w:rsidR="00714CBF" w:rsidRPr="00E77988" w14:paraId="6362CE11" w14:textId="77777777" w:rsidTr="00224362">
        <w:tc>
          <w:tcPr>
            <w:tcW w:w="2132" w:type="dxa"/>
          </w:tcPr>
          <w:p w14:paraId="72325804" w14:textId="77777777" w:rsidR="00714CBF" w:rsidRPr="00E77988" w:rsidRDefault="00714CBF" w:rsidP="00224362">
            <w:pPr>
              <w:jc w:val="both"/>
              <w:rPr>
                <w:rFonts w:ascii="Arial" w:hAnsi="Arial" w:cs="Arial"/>
                <w:b/>
              </w:rPr>
            </w:pPr>
            <w:r w:rsidRPr="00E77988">
              <w:rPr>
                <w:rFonts w:ascii="Arial" w:hAnsi="Arial" w:cs="Arial"/>
                <w:b/>
              </w:rPr>
              <w:t>Ingredient</w:t>
            </w:r>
          </w:p>
        </w:tc>
        <w:tc>
          <w:tcPr>
            <w:tcW w:w="2132" w:type="dxa"/>
          </w:tcPr>
          <w:p w14:paraId="10677FFA" w14:textId="77777777" w:rsidR="00714CBF" w:rsidRPr="00E77988" w:rsidRDefault="00714CBF" w:rsidP="00224362">
            <w:pPr>
              <w:jc w:val="both"/>
              <w:rPr>
                <w:rFonts w:ascii="Arial" w:hAnsi="Arial" w:cs="Arial"/>
                <w:b/>
              </w:rPr>
            </w:pPr>
            <w:r w:rsidRPr="00E77988">
              <w:rPr>
                <w:rFonts w:ascii="Arial" w:hAnsi="Arial" w:cs="Arial"/>
                <w:b/>
              </w:rPr>
              <w:t>x 1</w:t>
            </w:r>
          </w:p>
        </w:tc>
        <w:tc>
          <w:tcPr>
            <w:tcW w:w="2132" w:type="dxa"/>
          </w:tcPr>
          <w:p w14:paraId="6DA54A4C" w14:textId="77777777" w:rsidR="00714CBF" w:rsidRPr="00E77988" w:rsidRDefault="00714CBF" w:rsidP="00224362">
            <w:pPr>
              <w:jc w:val="both"/>
              <w:rPr>
                <w:rFonts w:ascii="Arial" w:hAnsi="Arial" w:cs="Arial"/>
                <w:b/>
              </w:rPr>
            </w:pPr>
            <w:r w:rsidRPr="00E77988">
              <w:rPr>
                <w:rFonts w:ascii="Arial" w:hAnsi="Arial" w:cs="Arial"/>
                <w:b/>
              </w:rPr>
              <w:t>x 10</w:t>
            </w:r>
          </w:p>
        </w:tc>
        <w:tc>
          <w:tcPr>
            <w:tcW w:w="2133" w:type="dxa"/>
          </w:tcPr>
          <w:p w14:paraId="79203373" w14:textId="77777777" w:rsidR="00714CBF" w:rsidRPr="00E77988" w:rsidRDefault="00714CBF" w:rsidP="00224362">
            <w:pPr>
              <w:jc w:val="both"/>
              <w:rPr>
                <w:rFonts w:ascii="Arial" w:hAnsi="Arial" w:cs="Arial"/>
                <w:b/>
              </w:rPr>
            </w:pPr>
            <w:r w:rsidRPr="00E77988">
              <w:rPr>
                <w:rFonts w:ascii="Arial" w:hAnsi="Arial" w:cs="Arial"/>
                <w:b/>
              </w:rPr>
              <w:t>x 20</w:t>
            </w:r>
          </w:p>
        </w:tc>
      </w:tr>
      <w:tr w:rsidR="00714CBF" w:rsidRPr="00E77988" w14:paraId="0A5450E7" w14:textId="77777777" w:rsidTr="00224362">
        <w:tc>
          <w:tcPr>
            <w:tcW w:w="2132" w:type="dxa"/>
          </w:tcPr>
          <w:p w14:paraId="608855CA" w14:textId="3EF027D8" w:rsidR="00714CBF" w:rsidRPr="00E77988" w:rsidRDefault="00714CBF" w:rsidP="003C1E1E">
            <w:pPr>
              <w:jc w:val="both"/>
              <w:rPr>
                <w:rFonts w:ascii="Arial" w:hAnsi="Arial" w:cs="Arial"/>
              </w:rPr>
            </w:pPr>
            <w:r w:rsidRPr="00E77988">
              <w:rPr>
                <w:rFonts w:ascii="Arial" w:hAnsi="Arial" w:cs="Arial"/>
              </w:rPr>
              <w:t xml:space="preserve">Butter or </w:t>
            </w:r>
            <w:r w:rsidR="003C1E1E">
              <w:rPr>
                <w:rFonts w:ascii="Arial" w:hAnsi="Arial" w:cs="Arial"/>
              </w:rPr>
              <w:t>soft spread</w:t>
            </w:r>
          </w:p>
        </w:tc>
        <w:tc>
          <w:tcPr>
            <w:tcW w:w="2132" w:type="dxa"/>
          </w:tcPr>
          <w:p w14:paraId="69500AA2" w14:textId="77777777" w:rsidR="00714CBF" w:rsidRPr="00E77988" w:rsidRDefault="00714CBF" w:rsidP="00224362">
            <w:pPr>
              <w:jc w:val="both"/>
              <w:rPr>
                <w:rFonts w:ascii="Arial" w:hAnsi="Arial" w:cs="Arial"/>
              </w:rPr>
            </w:pPr>
            <w:r w:rsidRPr="00E77988">
              <w:rPr>
                <w:rFonts w:ascii="Arial" w:hAnsi="Arial" w:cs="Arial"/>
              </w:rPr>
              <w:t>50g</w:t>
            </w:r>
          </w:p>
        </w:tc>
        <w:tc>
          <w:tcPr>
            <w:tcW w:w="2132" w:type="dxa"/>
          </w:tcPr>
          <w:p w14:paraId="3EB4EA67" w14:textId="77777777" w:rsidR="00714CBF" w:rsidRPr="00E77988" w:rsidRDefault="00714CBF" w:rsidP="00224362">
            <w:pPr>
              <w:jc w:val="both"/>
              <w:rPr>
                <w:rFonts w:ascii="Arial" w:hAnsi="Arial" w:cs="Arial"/>
              </w:rPr>
            </w:pPr>
            <w:r w:rsidRPr="00E77988">
              <w:rPr>
                <w:rFonts w:ascii="Arial" w:hAnsi="Arial" w:cs="Arial"/>
              </w:rPr>
              <w:t>500g</w:t>
            </w:r>
          </w:p>
        </w:tc>
        <w:tc>
          <w:tcPr>
            <w:tcW w:w="2133" w:type="dxa"/>
          </w:tcPr>
          <w:p w14:paraId="3D914D6E" w14:textId="77777777" w:rsidR="00714CBF" w:rsidRPr="00E77988" w:rsidRDefault="00714CBF" w:rsidP="00224362">
            <w:pPr>
              <w:jc w:val="both"/>
              <w:rPr>
                <w:rFonts w:ascii="Arial" w:hAnsi="Arial" w:cs="Arial"/>
              </w:rPr>
            </w:pPr>
            <w:r w:rsidRPr="00E77988">
              <w:rPr>
                <w:rFonts w:ascii="Arial" w:hAnsi="Arial" w:cs="Arial"/>
              </w:rPr>
              <w:t>1kg</w:t>
            </w:r>
          </w:p>
        </w:tc>
      </w:tr>
      <w:tr w:rsidR="00714CBF" w:rsidRPr="00E77988" w14:paraId="5ECCC62B" w14:textId="77777777" w:rsidTr="00224362">
        <w:tc>
          <w:tcPr>
            <w:tcW w:w="2132" w:type="dxa"/>
          </w:tcPr>
          <w:p w14:paraId="5FB05C86" w14:textId="77777777" w:rsidR="00714CBF" w:rsidRPr="00E77988" w:rsidRDefault="00714CBF" w:rsidP="00224362">
            <w:pPr>
              <w:jc w:val="both"/>
              <w:rPr>
                <w:rFonts w:ascii="Arial" w:hAnsi="Arial" w:cs="Arial"/>
              </w:rPr>
            </w:pPr>
            <w:r w:rsidRPr="00E77988">
              <w:rPr>
                <w:rFonts w:ascii="Arial" w:hAnsi="Arial" w:cs="Arial"/>
              </w:rPr>
              <w:t>Honey</w:t>
            </w:r>
          </w:p>
        </w:tc>
        <w:tc>
          <w:tcPr>
            <w:tcW w:w="2132" w:type="dxa"/>
          </w:tcPr>
          <w:p w14:paraId="0BDA59C6" w14:textId="77777777" w:rsidR="00714CBF" w:rsidRPr="00E77988" w:rsidRDefault="00714CBF" w:rsidP="00224362">
            <w:pPr>
              <w:jc w:val="both"/>
              <w:rPr>
                <w:rFonts w:ascii="Arial" w:hAnsi="Arial" w:cs="Arial"/>
              </w:rPr>
            </w:pPr>
            <w:r w:rsidRPr="00E77988">
              <w:rPr>
                <w:rFonts w:ascii="Arial" w:hAnsi="Arial" w:cs="Arial"/>
              </w:rPr>
              <w:t>2 x 15ml spoons</w:t>
            </w:r>
          </w:p>
        </w:tc>
        <w:tc>
          <w:tcPr>
            <w:tcW w:w="2132" w:type="dxa"/>
          </w:tcPr>
          <w:p w14:paraId="52B2B348" w14:textId="77777777" w:rsidR="00714CBF" w:rsidRPr="00E77988" w:rsidRDefault="00714CBF" w:rsidP="00224362">
            <w:pPr>
              <w:jc w:val="both"/>
              <w:rPr>
                <w:rFonts w:ascii="Arial" w:hAnsi="Arial" w:cs="Arial"/>
              </w:rPr>
            </w:pPr>
            <w:r w:rsidRPr="00E77988">
              <w:rPr>
                <w:rFonts w:ascii="Arial" w:hAnsi="Arial" w:cs="Arial"/>
              </w:rPr>
              <w:t>300ml</w:t>
            </w:r>
          </w:p>
        </w:tc>
        <w:tc>
          <w:tcPr>
            <w:tcW w:w="2133" w:type="dxa"/>
          </w:tcPr>
          <w:p w14:paraId="2C94AD65" w14:textId="77777777" w:rsidR="00714CBF" w:rsidRPr="00E77988" w:rsidRDefault="00714CBF" w:rsidP="00224362">
            <w:pPr>
              <w:jc w:val="both"/>
              <w:rPr>
                <w:rFonts w:ascii="Arial" w:hAnsi="Arial" w:cs="Arial"/>
              </w:rPr>
            </w:pPr>
            <w:r w:rsidRPr="00E77988">
              <w:rPr>
                <w:rFonts w:ascii="Arial" w:hAnsi="Arial" w:cs="Arial"/>
              </w:rPr>
              <w:t>600ml</w:t>
            </w:r>
          </w:p>
        </w:tc>
      </w:tr>
      <w:tr w:rsidR="00714CBF" w:rsidRPr="00E77988" w14:paraId="3E59F03E" w14:textId="77777777" w:rsidTr="00224362">
        <w:tc>
          <w:tcPr>
            <w:tcW w:w="2132" w:type="dxa"/>
          </w:tcPr>
          <w:p w14:paraId="70DB4E96" w14:textId="77777777" w:rsidR="00714CBF" w:rsidRPr="00E77988" w:rsidRDefault="00714CBF" w:rsidP="00224362">
            <w:pPr>
              <w:jc w:val="both"/>
              <w:rPr>
                <w:rFonts w:ascii="Arial" w:hAnsi="Arial" w:cs="Arial"/>
              </w:rPr>
            </w:pPr>
            <w:r w:rsidRPr="00E77988">
              <w:rPr>
                <w:rFonts w:ascii="Arial" w:hAnsi="Arial" w:cs="Arial"/>
              </w:rPr>
              <w:t>Sugar</w:t>
            </w:r>
          </w:p>
        </w:tc>
        <w:tc>
          <w:tcPr>
            <w:tcW w:w="2132" w:type="dxa"/>
          </w:tcPr>
          <w:p w14:paraId="2862D112" w14:textId="77777777" w:rsidR="00714CBF" w:rsidRPr="00E77988" w:rsidRDefault="00714CBF" w:rsidP="00224362">
            <w:pPr>
              <w:jc w:val="both"/>
              <w:rPr>
                <w:rFonts w:ascii="Arial" w:hAnsi="Arial" w:cs="Arial"/>
              </w:rPr>
            </w:pPr>
            <w:r w:rsidRPr="00E77988">
              <w:rPr>
                <w:rFonts w:ascii="Arial" w:hAnsi="Arial" w:cs="Arial"/>
              </w:rPr>
              <w:t>100g</w:t>
            </w:r>
          </w:p>
        </w:tc>
        <w:tc>
          <w:tcPr>
            <w:tcW w:w="2132" w:type="dxa"/>
          </w:tcPr>
          <w:p w14:paraId="71FB6DB0" w14:textId="77777777" w:rsidR="00714CBF" w:rsidRPr="00E77988" w:rsidRDefault="00714CBF" w:rsidP="00224362">
            <w:pPr>
              <w:jc w:val="both"/>
              <w:rPr>
                <w:rFonts w:ascii="Arial" w:hAnsi="Arial" w:cs="Arial"/>
              </w:rPr>
            </w:pPr>
            <w:r w:rsidRPr="00E77988">
              <w:rPr>
                <w:rFonts w:ascii="Arial" w:hAnsi="Arial" w:cs="Arial"/>
              </w:rPr>
              <w:t>1kg</w:t>
            </w:r>
          </w:p>
        </w:tc>
        <w:tc>
          <w:tcPr>
            <w:tcW w:w="2133" w:type="dxa"/>
          </w:tcPr>
          <w:p w14:paraId="55ABE415" w14:textId="77777777" w:rsidR="00714CBF" w:rsidRPr="00E77988" w:rsidRDefault="00714CBF" w:rsidP="00224362">
            <w:pPr>
              <w:jc w:val="both"/>
              <w:rPr>
                <w:rFonts w:ascii="Arial" w:hAnsi="Arial" w:cs="Arial"/>
              </w:rPr>
            </w:pPr>
            <w:r w:rsidRPr="00E77988">
              <w:rPr>
                <w:rFonts w:ascii="Arial" w:hAnsi="Arial" w:cs="Arial"/>
              </w:rPr>
              <w:t>2kg</w:t>
            </w:r>
          </w:p>
        </w:tc>
      </w:tr>
      <w:tr w:rsidR="00714CBF" w:rsidRPr="00E77988" w14:paraId="5AC5372C" w14:textId="77777777" w:rsidTr="00224362">
        <w:tc>
          <w:tcPr>
            <w:tcW w:w="2132" w:type="dxa"/>
          </w:tcPr>
          <w:p w14:paraId="1B62429B" w14:textId="77777777" w:rsidR="00714CBF" w:rsidRPr="00E77988" w:rsidRDefault="00714CBF" w:rsidP="00224362">
            <w:pPr>
              <w:jc w:val="both"/>
              <w:rPr>
                <w:rFonts w:ascii="Arial" w:hAnsi="Arial" w:cs="Arial"/>
              </w:rPr>
            </w:pPr>
            <w:r w:rsidRPr="00E77988">
              <w:rPr>
                <w:rFonts w:ascii="Arial" w:hAnsi="Arial" w:cs="Arial"/>
              </w:rPr>
              <w:t>Jumbo oats</w:t>
            </w:r>
          </w:p>
        </w:tc>
        <w:tc>
          <w:tcPr>
            <w:tcW w:w="2132" w:type="dxa"/>
          </w:tcPr>
          <w:p w14:paraId="23A2041C" w14:textId="77777777" w:rsidR="00714CBF" w:rsidRPr="00E77988" w:rsidRDefault="00714CBF" w:rsidP="00224362">
            <w:pPr>
              <w:jc w:val="both"/>
              <w:rPr>
                <w:rFonts w:ascii="Arial" w:hAnsi="Arial" w:cs="Arial"/>
              </w:rPr>
            </w:pPr>
            <w:r w:rsidRPr="00E77988">
              <w:rPr>
                <w:rFonts w:ascii="Arial" w:hAnsi="Arial" w:cs="Arial"/>
              </w:rPr>
              <w:t>150g</w:t>
            </w:r>
          </w:p>
        </w:tc>
        <w:tc>
          <w:tcPr>
            <w:tcW w:w="2132" w:type="dxa"/>
          </w:tcPr>
          <w:p w14:paraId="19846ACF" w14:textId="77777777" w:rsidR="00714CBF" w:rsidRPr="00E77988" w:rsidRDefault="00714CBF" w:rsidP="00224362">
            <w:pPr>
              <w:jc w:val="both"/>
              <w:rPr>
                <w:rFonts w:ascii="Arial" w:hAnsi="Arial" w:cs="Arial"/>
              </w:rPr>
            </w:pPr>
            <w:r w:rsidRPr="00E77988">
              <w:rPr>
                <w:rFonts w:ascii="Arial" w:hAnsi="Arial" w:cs="Arial"/>
              </w:rPr>
              <w:t>1.5kg</w:t>
            </w:r>
          </w:p>
        </w:tc>
        <w:tc>
          <w:tcPr>
            <w:tcW w:w="2133" w:type="dxa"/>
          </w:tcPr>
          <w:p w14:paraId="0802495D" w14:textId="77777777" w:rsidR="00714CBF" w:rsidRPr="00E77988" w:rsidRDefault="00714CBF" w:rsidP="00224362">
            <w:pPr>
              <w:jc w:val="both"/>
              <w:rPr>
                <w:rFonts w:ascii="Arial" w:hAnsi="Arial" w:cs="Arial"/>
              </w:rPr>
            </w:pPr>
            <w:r w:rsidRPr="00E77988">
              <w:rPr>
                <w:rFonts w:ascii="Arial" w:hAnsi="Arial" w:cs="Arial"/>
              </w:rPr>
              <w:t>3kg</w:t>
            </w:r>
          </w:p>
        </w:tc>
      </w:tr>
      <w:tr w:rsidR="00714CBF" w:rsidRPr="00E77988" w14:paraId="577B716A" w14:textId="77777777" w:rsidTr="00224362">
        <w:tc>
          <w:tcPr>
            <w:tcW w:w="2132" w:type="dxa"/>
          </w:tcPr>
          <w:p w14:paraId="5AE26A46" w14:textId="77777777" w:rsidR="00714CBF" w:rsidRPr="00E77988" w:rsidRDefault="00714CBF" w:rsidP="00224362">
            <w:pPr>
              <w:jc w:val="both"/>
              <w:rPr>
                <w:rFonts w:ascii="Arial" w:hAnsi="Arial" w:cs="Arial"/>
              </w:rPr>
            </w:pPr>
            <w:r w:rsidRPr="00E77988">
              <w:rPr>
                <w:rFonts w:ascii="Arial" w:hAnsi="Arial" w:cs="Arial"/>
              </w:rPr>
              <w:t>Cinnamon</w:t>
            </w:r>
          </w:p>
        </w:tc>
        <w:tc>
          <w:tcPr>
            <w:tcW w:w="2132" w:type="dxa"/>
          </w:tcPr>
          <w:p w14:paraId="3B13F0B9" w14:textId="77777777" w:rsidR="00714CBF" w:rsidRPr="00E77988" w:rsidRDefault="00714CBF" w:rsidP="00224362">
            <w:pPr>
              <w:jc w:val="both"/>
              <w:rPr>
                <w:rFonts w:ascii="Arial" w:hAnsi="Arial" w:cs="Arial"/>
              </w:rPr>
            </w:pPr>
            <w:r w:rsidRPr="00E77988">
              <w:rPr>
                <w:rFonts w:ascii="Arial" w:hAnsi="Arial" w:cs="Arial"/>
              </w:rPr>
              <w:t>1 x 5ml spoon</w:t>
            </w:r>
          </w:p>
        </w:tc>
        <w:tc>
          <w:tcPr>
            <w:tcW w:w="2132" w:type="dxa"/>
          </w:tcPr>
          <w:p w14:paraId="0706B543" w14:textId="77777777" w:rsidR="00714CBF" w:rsidRPr="00E77988" w:rsidRDefault="00714CBF" w:rsidP="00224362">
            <w:pPr>
              <w:jc w:val="both"/>
              <w:rPr>
                <w:rFonts w:ascii="Arial" w:hAnsi="Arial" w:cs="Arial"/>
              </w:rPr>
            </w:pPr>
            <w:r w:rsidRPr="00E77988">
              <w:rPr>
                <w:rFonts w:ascii="Arial" w:hAnsi="Arial" w:cs="Arial"/>
              </w:rPr>
              <w:t>Small jar</w:t>
            </w:r>
          </w:p>
        </w:tc>
        <w:tc>
          <w:tcPr>
            <w:tcW w:w="2133" w:type="dxa"/>
          </w:tcPr>
          <w:p w14:paraId="27648CD4" w14:textId="77777777" w:rsidR="00714CBF" w:rsidRPr="00E77988" w:rsidRDefault="00714CBF" w:rsidP="00224362">
            <w:pPr>
              <w:jc w:val="both"/>
              <w:rPr>
                <w:rFonts w:ascii="Arial" w:hAnsi="Arial" w:cs="Arial"/>
              </w:rPr>
            </w:pPr>
            <w:r w:rsidRPr="00E77988">
              <w:rPr>
                <w:rFonts w:ascii="Arial" w:hAnsi="Arial" w:cs="Arial"/>
              </w:rPr>
              <w:t>Small jar</w:t>
            </w:r>
          </w:p>
        </w:tc>
      </w:tr>
      <w:tr w:rsidR="00714CBF" w:rsidRPr="00E77988" w14:paraId="026A978B" w14:textId="77777777" w:rsidTr="00224362">
        <w:tc>
          <w:tcPr>
            <w:tcW w:w="2132" w:type="dxa"/>
          </w:tcPr>
          <w:p w14:paraId="35BAC587" w14:textId="77777777" w:rsidR="00714CBF" w:rsidRPr="00E77988" w:rsidRDefault="00714CBF" w:rsidP="00224362">
            <w:pPr>
              <w:jc w:val="both"/>
              <w:rPr>
                <w:rFonts w:ascii="Arial" w:hAnsi="Arial" w:cs="Arial"/>
              </w:rPr>
            </w:pPr>
            <w:r w:rsidRPr="00E77988">
              <w:rPr>
                <w:rFonts w:ascii="Arial" w:hAnsi="Arial" w:cs="Arial"/>
              </w:rPr>
              <w:t>Pumpkin seeds</w:t>
            </w:r>
          </w:p>
        </w:tc>
        <w:tc>
          <w:tcPr>
            <w:tcW w:w="2132" w:type="dxa"/>
          </w:tcPr>
          <w:p w14:paraId="59389399" w14:textId="77777777" w:rsidR="00714CBF" w:rsidRPr="00E77988" w:rsidRDefault="00714CBF" w:rsidP="00224362">
            <w:pPr>
              <w:jc w:val="both"/>
              <w:rPr>
                <w:rFonts w:ascii="Arial" w:hAnsi="Arial" w:cs="Arial"/>
              </w:rPr>
            </w:pPr>
            <w:r w:rsidRPr="00E77988">
              <w:rPr>
                <w:rFonts w:ascii="Arial" w:hAnsi="Arial" w:cs="Arial"/>
              </w:rPr>
              <w:t>40g</w:t>
            </w:r>
          </w:p>
        </w:tc>
        <w:tc>
          <w:tcPr>
            <w:tcW w:w="2132" w:type="dxa"/>
          </w:tcPr>
          <w:p w14:paraId="6A834054" w14:textId="77777777" w:rsidR="00714CBF" w:rsidRPr="00E77988" w:rsidRDefault="00714CBF" w:rsidP="00224362">
            <w:pPr>
              <w:jc w:val="both"/>
              <w:rPr>
                <w:rFonts w:ascii="Arial" w:hAnsi="Arial" w:cs="Arial"/>
              </w:rPr>
            </w:pPr>
            <w:r w:rsidRPr="00E77988">
              <w:rPr>
                <w:rFonts w:ascii="Arial" w:hAnsi="Arial" w:cs="Arial"/>
              </w:rPr>
              <w:t>400g</w:t>
            </w:r>
          </w:p>
        </w:tc>
        <w:tc>
          <w:tcPr>
            <w:tcW w:w="2133" w:type="dxa"/>
          </w:tcPr>
          <w:p w14:paraId="4847B7FF" w14:textId="77777777" w:rsidR="00714CBF" w:rsidRPr="00E77988" w:rsidRDefault="00714CBF" w:rsidP="00224362">
            <w:pPr>
              <w:jc w:val="both"/>
              <w:rPr>
                <w:rFonts w:ascii="Arial" w:hAnsi="Arial" w:cs="Arial"/>
              </w:rPr>
            </w:pPr>
            <w:r w:rsidRPr="00E77988">
              <w:rPr>
                <w:rFonts w:ascii="Arial" w:hAnsi="Arial" w:cs="Arial"/>
              </w:rPr>
              <w:t>800g</w:t>
            </w:r>
          </w:p>
        </w:tc>
      </w:tr>
      <w:tr w:rsidR="00714CBF" w:rsidRPr="00E77988" w14:paraId="6619BD52" w14:textId="77777777" w:rsidTr="00224362">
        <w:tc>
          <w:tcPr>
            <w:tcW w:w="2132" w:type="dxa"/>
          </w:tcPr>
          <w:p w14:paraId="4E44642C" w14:textId="77777777" w:rsidR="00714CBF" w:rsidRPr="00E77988" w:rsidRDefault="00714CBF" w:rsidP="00224362">
            <w:pPr>
              <w:jc w:val="both"/>
              <w:rPr>
                <w:rFonts w:ascii="Arial" w:hAnsi="Arial" w:cs="Arial"/>
              </w:rPr>
            </w:pPr>
            <w:r w:rsidRPr="00E77988">
              <w:rPr>
                <w:rFonts w:ascii="Arial" w:hAnsi="Arial" w:cs="Arial"/>
              </w:rPr>
              <w:t>Desiccated coconut</w:t>
            </w:r>
          </w:p>
        </w:tc>
        <w:tc>
          <w:tcPr>
            <w:tcW w:w="2132" w:type="dxa"/>
          </w:tcPr>
          <w:p w14:paraId="30C3BA10" w14:textId="77777777" w:rsidR="00714CBF" w:rsidRPr="00E77988" w:rsidRDefault="00714CBF" w:rsidP="00224362">
            <w:pPr>
              <w:jc w:val="both"/>
              <w:rPr>
                <w:rFonts w:ascii="Arial" w:hAnsi="Arial" w:cs="Arial"/>
              </w:rPr>
            </w:pPr>
            <w:r w:rsidRPr="00E77988">
              <w:rPr>
                <w:rFonts w:ascii="Arial" w:hAnsi="Arial" w:cs="Arial"/>
              </w:rPr>
              <w:t>40g</w:t>
            </w:r>
          </w:p>
        </w:tc>
        <w:tc>
          <w:tcPr>
            <w:tcW w:w="2132" w:type="dxa"/>
          </w:tcPr>
          <w:p w14:paraId="5FC5CCA1" w14:textId="77777777" w:rsidR="00714CBF" w:rsidRPr="00E77988" w:rsidRDefault="00714CBF" w:rsidP="00224362">
            <w:pPr>
              <w:jc w:val="both"/>
              <w:rPr>
                <w:rFonts w:ascii="Arial" w:hAnsi="Arial" w:cs="Arial"/>
              </w:rPr>
            </w:pPr>
            <w:r w:rsidRPr="00E77988">
              <w:rPr>
                <w:rFonts w:ascii="Arial" w:hAnsi="Arial" w:cs="Arial"/>
              </w:rPr>
              <w:t>400g</w:t>
            </w:r>
          </w:p>
        </w:tc>
        <w:tc>
          <w:tcPr>
            <w:tcW w:w="2133" w:type="dxa"/>
          </w:tcPr>
          <w:p w14:paraId="42482E01" w14:textId="77777777" w:rsidR="00714CBF" w:rsidRPr="00E77988" w:rsidRDefault="00714CBF" w:rsidP="00224362">
            <w:pPr>
              <w:jc w:val="both"/>
              <w:rPr>
                <w:rFonts w:ascii="Arial" w:hAnsi="Arial" w:cs="Arial"/>
              </w:rPr>
            </w:pPr>
            <w:r w:rsidRPr="00E77988">
              <w:rPr>
                <w:rFonts w:ascii="Arial" w:hAnsi="Arial" w:cs="Arial"/>
              </w:rPr>
              <w:t>800g</w:t>
            </w:r>
          </w:p>
        </w:tc>
      </w:tr>
      <w:tr w:rsidR="00714CBF" w:rsidRPr="00E77988" w14:paraId="2E42A742" w14:textId="77777777" w:rsidTr="00224362">
        <w:tc>
          <w:tcPr>
            <w:tcW w:w="2132" w:type="dxa"/>
          </w:tcPr>
          <w:p w14:paraId="0480CE48" w14:textId="77777777" w:rsidR="00714CBF" w:rsidRPr="00E77988" w:rsidRDefault="00714CBF" w:rsidP="00224362">
            <w:pPr>
              <w:jc w:val="both"/>
              <w:rPr>
                <w:rFonts w:ascii="Arial" w:hAnsi="Arial" w:cs="Arial"/>
              </w:rPr>
            </w:pPr>
            <w:r w:rsidRPr="00E77988">
              <w:rPr>
                <w:rFonts w:ascii="Arial" w:hAnsi="Arial" w:cs="Arial"/>
              </w:rPr>
              <w:t>Tropical dried fruit</w:t>
            </w:r>
          </w:p>
        </w:tc>
        <w:tc>
          <w:tcPr>
            <w:tcW w:w="2132" w:type="dxa"/>
          </w:tcPr>
          <w:p w14:paraId="5C764B50" w14:textId="77777777" w:rsidR="00714CBF" w:rsidRPr="00E77988" w:rsidRDefault="00714CBF" w:rsidP="00224362">
            <w:pPr>
              <w:jc w:val="both"/>
              <w:rPr>
                <w:rFonts w:ascii="Arial" w:hAnsi="Arial" w:cs="Arial"/>
              </w:rPr>
            </w:pPr>
            <w:r w:rsidRPr="00E77988">
              <w:rPr>
                <w:rFonts w:ascii="Arial" w:hAnsi="Arial" w:cs="Arial"/>
              </w:rPr>
              <w:t>75g</w:t>
            </w:r>
          </w:p>
        </w:tc>
        <w:tc>
          <w:tcPr>
            <w:tcW w:w="2132" w:type="dxa"/>
          </w:tcPr>
          <w:p w14:paraId="41342DE1" w14:textId="77777777" w:rsidR="00714CBF" w:rsidRPr="00E77988" w:rsidRDefault="00714CBF" w:rsidP="00224362">
            <w:pPr>
              <w:jc w:val="both"/>
              <w:rPr>
                <w:rFonts w:ascii="Arial" w:hAnsi="Arial" w:cs="Arial"/>
              </w:rPr>
            </w:pPr>
            <w:r w:rsidRPr="00E77988">
              <w:rPr>
                <w:rFonts w:ascii="Arial" w:hAnsi="Arial" w:cs="Arial"/>
              </w:rPr>
              <w:t>750g</w:t>
            </w:r>
          </w:p>
        </w:tc>
        <w:tc>
          <w:tcPr>
            <w:tcW w:w="2133" w:type="dxa"/>
          </w:tcPr>
          <w:p w14:paraId="09D0E736" w14:textId="77777777" w:rsidR="00714CBF" w:rsidRPr="00E77988" w:rsidRDefault="00714CBF" w:rsidP="00224362">
            <w:pPr>
              <w:jc w:val="both"/>
              <w:rPr>
                <w:rFonts w:ascii="Arial" w:hAnsi="Arial" w:cs="Arial"/>
              </w:rPr>
            </w:pPr>
            <w:r w:rsidRPr="00E77988">
              <w:rPr>
                <w:rFonts w:ascii="Arial" w:hAnsi="Arial" w:cs="Arial"/>
              </w:rPr>
              <w:t>1.5kg</w:t>
            </w:r>
          </w:p>
        </w:tc>
      </w:tr>
    </w:tbl>
    <w:p w14:paraId="4E1761FF" w14:textId="77777777" w:rsidR="00714CBF" w:rsidRPr="00E77988" w:rsidRDefault="00714CBF" w:rsidP="00714CBF">
      <w:pPr>
        <w:jc w:val="both"/>
        <w:rPr>
          <w:rFonts w:ascii="Arial" w:hAnsi="Arial" w:cs="Arial"/>
        </w:rPr>
      </w:pPr>
    </w:p>
    <w:p w14:paraId="7217575D" w14:textId="77777777" w:rsidR="00714CBF" w:rsidRPr="00E77988" w:rsidRDefault="00714CBF" w:rsidP="00714CBF">
      <w:pPr>
        <w:jc w:val="both"/>
        <w:rPr>
          <w:rFonts w:ascii="Arial" w:hAnsi="Arial" w:cs="Arial"/>
          <w:b/>
        </w:rPr>
      </w:pPr>
      <w:r w:rsidRPr="00E77988">
        <w:rPr>
          <w:rFonts w:ascii="Arial" w:hAnsi="Arial" w:cs="Arial"/>
          <w:b/>
        </w:rPr>
        <w:br w:type="page"/>
      </w:r>
      <w:r w:rsidRPr="00E77988">
        <w:rPr>
          <w:rFonts w:ascii="Arial" w:hAnsi="Arial" w:cs="Arial"/>
          <w:b/>
        </w:rPr>
        <w:lastRenderedPageBreak/>
        <w:t>Equipment list</w:t>
      </w:r>
    </w:p>
    <w:p w14:paraId="047F81ED" w14:textId="77777777" w:rsidR="00714CBF" w:rsidRPr="00E77988" w:rsidRDefault="00714CBF" w:rsidP="00714CBF">
      <w:pPr>
        <w:jc w:val="both"/>
        <w:rPr>
          <w:rFonts w:ascii="Arial" w:hAnsi="Arial" w:cs="Arial"/>
        </w:rPr>
      </w:pPr>
    </w:p>
    <w:p w14:paraId="2AA80D62" w14:textId="195CE8AC" w:rsidR="00714CBF" w:rsidRPr="00E77988" w:rsidRDefault="00714CBF" w:rsidP="00714CBF">
      <w:pPr>
        <w:jc w:val="both"/>
        <w:rPr>
          <w:rFonts w:ascii="Arial" w:hAnsi="Arial" w:cs="Arial"/>
          <w:b/>
        </w:rPr>
      </w:pPr>
      <w:r>
        <w:rPr>
          <w:rFonts w:ascii="Arial" w:hAnsi="Arial" w:cs="Arial"/>
          <w:noProof/>
          <w:lang w:eastAsia="en-GB"/>
        </w:rPr>
        <w:drawing>
          <wp:anchor distT="0" distB="0" distL="114300" distR="114300" simplePos="0" relativeHeight="251663360" behindDoc="1" locked="0" layoutInCell="1" allowOverlap="1" wp14:anchorId="6CB6419D" wp14:editId="0B30CCE9">
            <wp:simplePos x="0" y="0"/>
            <wp:positionH relativeFrom="column">
              <wp:posOffset>2537460</wp:posOffset>
            </wp:positionH>
            <wp:positionV relativeFrom="paragraph">
              <wp:posOffset>2684145</wp:posOffset>
            </wp:positionV>
            <wp:extent cx="3498850" cy="2063750"/>
            <wp:effectExtent l="0" t="0" r="6350" b="0"/>
            <wp:wrapTight wrapText="bothSides">
              <wp:wrapPolygon edited="0">
                <wp:start x="0" y="0"/>
                <wp:lineTo x="0" y="21334"/>
                <wp:lineTo x="21522" y="21334"/>
                <wp:lineTo x="21522" y="0"/>
                <wp:lineTo x="0" y="0"/>
              </wp:wrapPolygon>
            </wp:wrapTight>
            <wp:docPr id="2" name="Picture 2" descr="DSC0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0845"/>
                    <pic:cNvPicPr>
                      <a:picLocks noChangeAspect="1" noChangeArrowheads="1"/>
                    </pic:cNvPicPr>
                  </pic:nvPicPr>
                  <pic:blipFill>
                    <a:blip r:embed="rId16">
                      <a:extLst>
                        <a:ext uri="{28A0092B-C50C-407E-A947-70E740481C1C}">
                          <a14:useLocalDpi xmlns:a14="http://schemas.microsoft.com/office/drawing/2010/main" val="0"/>
                        </a:ext>
                      </a:extLst>
                    </a:blip>
                    <a:srcRect t="13730" b="7291"/>
                    <a:stretch>
                      <a:fillRect/>
                    </a:stretch>
                  </pic:blipFill>
                  <pic:spPr bwMode="auto">
                    <a:xfrm>
                      <a:off x="0" y="0"/>
                      <a:ext cx="3498850" cy="2063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64384" behindDoc="1" locked="0" layoutInCell="1" allowOverlap="1" wp14:anchorId="3E44B3E6" wp14:editId="17DCC2FB">
            <wp:simplePos x="0" y="0"/>
            <wp:positionH relativeFrom="column">
              <wp:posOffset>2537460</wp:posOffset>
            </wp:positionH>
            <wp:positionV relativeFrom="paragraph">
              <wp:posOffset>48895</wp:posOffset>
            </wp:positionV>
            <wp:extent cx="3498850" cy="2057400"/>
            <wp:effectExtent l="0" t="0" r="6350" b="0"/>
            <wp:wrapTight wrapText="bothSides">
              <wp:wrapPolygon edited="0">
                <wp:start x="0" y="0"/>
                <wp:lineTo x="0" y="21400"/>
                <wp:lineTo x="21522" y="21400"/>
                <wp:lineTo x="21522" y="0"/>
                <wp:lineTo x="0" y="0"/>
              </wp:wrapPolygon>
            </wp:wrapTight>
            <wp:docPr id="5" name="Picture 5" descr="DSC00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0886"/>
                    <pic:cNvPicPr>
                      <a:picLocks noChangeAspect="1" noChangeArrowheads="1"/>
                    </pic:cNvPicPr>
                  </pic:nvPicPr>
                  <pic:blipFill>
                    <a:blip r:embed="rId9">
                      <a:extLst>
                        <a:ext uri="{28A0092B-C50C-407E-A947-70E740481C1C}">
                          <a14:useLocalDpi xmlns:a14="http://schemas.microsoft.com/office/drawing/2010/main" val="0"/>
                        </a:ext>
                      </a:extLst>
                    </a:blip>
                    <a:srcRect t="8757" b="12430"/>
                    <a:stretch>
                      <a:fillRect/>
                    </a:stretch>
                  </pic:blipFill>
                  <pic:spPr bwMode="auto">
                    <a:xfrm>
                      <a:off x="0" y="0"/>
                      <a:ext cx="349885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7988">
        <w:rPr>
          <w:rFonts w:ascii="Arial" w:hAnsi="Arial" w:cs="Arial"/>
          <w:b/>
        </w:rPr>
        <w:t>Fruity flapjacks</w:t>
      </w:r>
    </w:p>
    <w:p w14:paraId="0C16297E" w14:textId="77777777" w:rsidR="00714CBF" w:rsidRPr="00E77988" w:rsidRDefault="00714CBF" w:rsidP="00714CBF">
      <w:pPr>
        <w:jc w:val="both"/>
        <w:rPr>
          <w:rFonts w:ascii="Arial" w:hAnsi="Arial" w:cs="Arial"/>
        </w:rPr>
      </w:pPr>
    </w:p>
    <w:p w14:paraId="494285CA" w14:textId="77777777" w:rsidR="00714CBF" w:rsidRPr="00E77988" w:rsidRDefault="00714CBF" w:rsidP="00714CBF">
      <w:pPr>
        <w:rPr>
          <w:rFonts w:ascii="Arial" w:hAnsi="Arial" w:cs="Arial"/>
        </w:rPr>
      </w:pPr>
      <w:r w:rsidRPr="00E77988">
        <w:rPr>
          <w:rFonts w:ascii="Arial" w:hAnsi="Arial" w:cs="Arial"/>
        </w:rPr>
        <w:t>Chopping board</w:t>
      </w:r>
    </w:p>
    <w:p w14:paraId="18136702" w14:textId="77777777" w:rsidR="00714CBF" w:rsidRPr="00E77988" w:rsidRDefault="00714CBF" w:rsidP="00714CBF">
      <w:pPr>
        <w:rPr>
          <w:rFonts w:ascii="Arial" w:hAnsi="Arial" w:cs="Arial"/>
        </w:rPr>
      </w:pPr>
      <w:r w:rsidRPr="00E77988">
        <w:rPr>
          <w:rFonts w:ascii="Arial" w:hAnsi="Arial" w:cs="Arial"/>
        </w:rPr>
        <w:t>Knife</w:t>
      </w:r>
    </w:p>
    <w:p w14:paraId="3B637C49" w14:textId="77777777" w:rsidR="00714CBF" w:rsidRPr="00E77988" w:rsidRDefault="00714CBF" w:rsidP="00714CBF">
      <w:pPr>
        <w:rPr>
          <w:rFonts w:ascii="Arial" w:hAnsi="Arial" w:cs="Arial"/>
        </w:rPr>
      </w:pPr>
      <w:r w:rsidRPr="00E77988">
        <w:rPr>
          <w:rFonts w:ascii="Arial" w:hAnsi="Arial" w:cs="Arial"/>
        </w:rPr>
        <w:t>Weighing scales</w:t>
      </w:r>
    </w:p>
    <w:p w14:paraId="72A3DE13" w14:textId="77777777" w:rsidR="00714CBF" w:rsidRPr="00E77988" w:rsidRDefault="00714CBF" w:rsidP="00714CBF">
      <w:pPr>
        <w:rPr>
          <w:rFonts w:ascii="Arial" w:hAnsi="Arial" w:cs="Arial"/>
        </w:rPr>
      </w:pPr>
      <w:r w:rsidRPr="00E77988">
        <w:rPr>
          <w:rFonts w:ascii="Arial" w:hAnsi="Arial" w:cs="Arial"/>
        </w:rPr>
        <w:t>Measuring spoons</w:t>
      </w:r>
    </w:p>
    <w:p w14:paraId="138B6BC7" w14:textId="77777777" w:rsidR="00714CBF" w:rsidRPr="00E77988" w:rsidRDefault="00714CBF" w:rsidP="00714CBF">
      <w:pPr>
        <w:rPr>
          <w:rFonts w:ascii="Arial" w:hAnsi="Arial" w:cs="Arial"/>
        </w:rPr>
      </w:pPr>
      <w:r w:rsidRPr="00E77988">
        <w:rPr>
          <w:rFonts w:ascii="Arial" w:hAnsi="Arial" w:cs="Arial"/>
        </w:rPr>
        <w:t>Saucepan</w:t>
      </w:r>
    </w:p>
    <w:p w14:paraId="66B261EB" w14:textId="77777777" w:rsidR="00714CBF" w:rsidRPr="00E77988" w:rsidRDefault="00714CBF" w:rsidP="00714CBF">
      <w:pPr>
        <w:rPr>
          <w:rFonts w:ascii="Arial" w:hAnsi="Arial" w:cs="Arial"/>
        </w:rPr>
      </w:pPr>
      <w:r w:rsidRPr="00E77988">
        <w:rPr>
          <w:rFonts w:ascii="Arial" w:hAnsi="Arial" w:cs="Arial"/>
        </w:rPr>
        <w:t>Wooden spoon</w:t>
      </w:r>
    </w:p>
    <w:p w14:paraId="64637027" w14:textId="77777777" w:rsidR="00714CBF" w:rsidRPr="00E77988" w:rsidRDefault="00714CBF" w:rsidP="00714CBF">
      <w:pPr>
        <w:rPr>
          <w:rFonts w:ascii="Arial" w:hAnsi="Arial" w:cs="Arial"/>
        </w:rPr>
      </w:pPr>
      <w:r w:rsidRPr="00E77988">
        <w:rPr>
          <w:rFonts w:ascii="Arial" w:hAnsi="Arial" w:cs="Arial"/>
        </w:rPr>
        <w:t>Spatula</w:t>
      </w:r>
    </w:p>
    <w:p w14:paraId="55D264B4" w14:textId="77777777" w:rsidR="00714CBF" w:rsidRPr="00E77988" w:rsidRDefault="00714CBF" w:rsidP="00714CBF">
      <w:pPr>
        <w:rPr>
          <w:rFonts w:ascii="Arial" w:hAnsi="Arial" w:cs="Arial"/>
        </w:rPr>
      </w:pPr>
      <w:r w:rsidRPr="00E77988">
        <w:rPr>
          <w:rFonts w:ascii="Arial" w:hAnsi="Arial" w:cs="Arial"/>
        </w:rPr>
        <w:t>Non-stick baking tin</w:t>
      </w:r>
    </w:p>
    <w:p w14:paraId="036E33BF" w14:textId="77777777" w:rsidR="00714CBF" w:rsidRPr="00E77988" w:rsidRDefault="00714CBF" w:rsidP="00714CBF">
      <w:pPr>
        <w:rPr>
          <w:rFonts w:ascii="Arial" w:hAnsi="Arial" w:cs="Arial"/>
        </w:rPr>
      </w:pPr>
      <w:r w:rsidRPr="00E77988">
        <w:rPr>
          <w:rFonts w:ascii="Arial" w:hAnsi="Arial" w:cs="Arial"/>
        </w:rPr>
        <w:t>Palette knife</w:t>
      </w:r>
    </w:p>
    <w:p w14:paraId="35C3DE82" w14:textId="77777777" w:rsidR="00714CBF" w:rsidRPr="00E77988" w:rsidRDefault="00714CBF" w:rsidP="00714CBF">
      <w:pPr>
        <w:jc w:val="both"/>
        <w:rPr>
          <w:rFonts w:ascii="Arial" w:hAnsi="Arial" w:cs="Arial"/>
        </w:rPr>
      </w:pPr>
    </w:p>
    <w:p w14:paraId="363BFCF1" w14:textId="77777777" w:rsidR="00714CBF" w:rsidRPr="00E77988" w:rsidRDefault="00714CBF" w:rsidP="00714CBF">
      <w:pPr>
        <w:jc w:val="both"/>
        <w:rPr>
          <w:rFonts w:ascii="Arial" w:hAnsi="Arial" w:cs="Arial"/>
        </w:rPr>
      </w:pPr>
    </w:p>
    <w:p w14:paraId="3663699E" w14:textId="77777777" w:rsidR="00714CBF" w:rsidRPr="00E77988" w:rsidRDefault="00714CBF" w:rsidP="00714CBF">
      <w:pPr>
        <w:jc w:val="both"/>
        <w:rPr>
          <w:rFonts w:ascii="Arial" w:hAnsi="Arial" w:cs="Arial"/>
          <w:b/>
        </w:rPr>
      </w:pPr>
    </w:p>
    <w:p w14:paraId="1ED7917E" w14:textId="77777777" w:rsidR="00714CBF" w:rsidRPr="00E77988" w:rsidRDefault="00714CBF" w:rsidP="00714CBF">
      <w:pPr>
        <w:jc w:val="both"/>
        <w:rPr>
          <w:rFonts w:ascii="Arial" w:hAnsi="Arial" w:cs="Arial"/>
          <w:b/>
        </w:rPr>
      </w:pPr>
    </w:p>
    <w:p w14:paraId="4EF54000" w14:textId="51AA9D2F" w:rsidR="00714CBF" w:rsidRPr="00E77988" w:rsidRDefault="00714CBF" w:rsidP="00714CBF">
      <w:pPr>
        <w:jc w:val="both"/>
        <w:rPr>
          <w:rFonts w:ascii="Arial" w:hAnsi="Arial" w:cs="Arial"/>
          <w:b/>
        </w:rPr>
      </w:pPr>
      <w:r w:rsidRPr="00E77988">
        <w:rPr>
          <w:rFonts w:ascii="Arial" w:hAnsi="Arial" w:cs="Arial"/>
          <w:b/>
        </w:rPr>
        <w:t>Tropical granola bars</w:t>
      </w:r>
    </w:p>
    <w:p w14:paraId="31A526CE" w14:textId="77777777" w:rsidR="00714CBF" w:rsidRPr="00E77988" w:rsidRDefault="00714CBF" w:rsidP="00714CBF">
      <w:pPr>
        <w:jc w:val="both"/>
        <w:rPr>
          <w:rFonts w:ascii="Arial" w:hAnsi="Arial" w:cs="Arial"/>
        </w:rPr>
      </w:pPr>
    </w:p>
    <w:p w14:paraId="27CE6868" w14:textId="77777777" w:rsidR="00714CBF" w:rsidRPr="00E77988" w:rsidRDefault="00714CBF" w:rsidP="00714CBF">
      <w:pPr>
        <w:rPr>
          <w:rFonts w:ascii="Arial" w:hAnsi="Arial" w:cs="Arial"/>
        </w:rPr>
      </w:pPr>
      <w:r w:rsidRPr="00E77988">
        <w:rPr>
          <w:rFonts w:ascii="Arial" w:hAnsi="Arial" w:cs="Arial"/>
        </w:rPr>
        <w:t>Weighing scales</w:t>
      </w:r>
    </w:p>
    <w:p w14:paraId="348820C5" w14:textId="77777777" w:rsidR="00714CBF" w:rsidRPr="00E77988" w:rsidRDefault="00714CBF" w:rsidP="00714CBF">
      <w:pPr>
        <w:rPr>
          <w:rFonts w:ascii="Arial" w:hAnsi="Arial" w:cs="Arial"/>
        </w:rPr>
      </w:pPr>
      <w:r w:rsidRPr="00E77988">
        <w:rPr>
          <w:rFonts w:ascii="Arial" w:hAnsi="Arial" w:cs="Arial"/>
        </w:rPr>
        <w:t>Measuring spoons</w:t>
      </w:r>
    </w:p>
    <w:p w14:paraId="655DE7E0" w14:textId="77777777" w:rsidR="00714CBF" w:rsidRPr="00E77988" w:rsidRDefault="00714CBF" w:rsidP="00714CBF">
      <w:pPr>
        <w:rPr>
          <w:rFonts w:ascii="Arial" w:hAnsi="Arial" w:cs="Arial"/>
        </w:rPr>
      </w:pPr>
      <w:r w:rsidRPr="00E77988">
        <w:rPr>
          <w:rFonts w:ascii="Arial" w:hAnsi="Arial" w:cs="Arial"/>
        </w:rPr>
        <w:t>Saucepan</w:t>
      </w:r>
    </w:p>
    <w:p w14:paraId="5E95730F" w14:textId="77777777" w:rsidR="00714CBF" w:rsidRPr="00E77988" w:rsidRDefault="00714CBF" w:rsidP="00714CBF">
      <w:pPr>
        <w:rPr>
          <w:rFonts w:ascii="Arial" w:hAnsi="Arial" w:cs="Arial"/>
        </w:rPr>
      </w:pPr>
      <w:r w:rsidRPr="00E77988">
        <w:rPr>
          <w:rFonts w:ascii="Arial" w:hAnsi="Arial" w:cs="Arial"/>
        </w:rPr>
        <w:t>Wooden spoon</w:t>
      </w:r>
    </w:p>
    <w:p w14:paraId="266BFBDD" w14:textId="77777777" w:rsidR="00714CBF" w:rsidRPr="00E77988" w:rsidRDefault="00714CBF" w:rsidP="00714CBF">
      <w:pPr>
        <w:rPr>
          <w:rFonts w:ascii="Arial" w:hAnsi="Arial" w:cs="Arial"/>
        </w:rPr>
      </w:pPr>
      <w:r w:rsidRPr="00E77988">
        <w:rPr>
          <w:rFonts w:ascii="Arial" w:hAnsi="Arial" w:cs="Arial"/>
        </w:rPr>
        <w:t>Baking tin</w:t>
      </w:r>
    </w:p>
    <w:p w14:paraId="17AA18F7" w14:textId="77777777" w:rsidR="00714CBF" w:rsidRPr="00E77988" w:rsidRDefault="00714CBF" w:rsidP="00714CBF">
      <w:pPr>
        <w:rPr>
          <w:rFonts w:ascii="Arial" w:hAnsi="Arial" w:cs="Arial"/>
        </w:rPr>
      </w:pPr>
      <w:r w:rsidRPr="00E77988">
        <w:rPr>
          <w:rFonts w:ascii="Arial" w:hAnsi="Arial" w:cs="Arial"/>
        </w:rPr>
        <w:t>Spatula</w:t>
      </w:r>
    </w:p>
    <w:p w14:paraId="738C80BD" w14:textId="77777777" w:rsidR="00714CBF" w:rsidRPr="00E77988" w:rsidRDefault="00714CBF" w:rsidP="00714CBF">
      <w:pPr>
        <w:rPr>
          <w:rFonts w:ascii="Arial" w:hAnsi="Arial" w:cs="Arial"/>
        </w:rPr>
      </w:pPr>
      <w:r w:rsidRPr="00E77988">
        <w:rPr>
          <w:rFonts w:ascii="Arial" w:hAnsi="Arial" w:cs="Arial"/>
        </w:rPr>
        <w:t>Palette knife</w:t>
      </w:r>
    </w:p>
    <w:p w14:paraId="7033B7A9" w14:textId="77777777" w:rsidR="00714CBF" w:rsidRPr="00E77988" w:rsidRDefault="00714CBF" w:rsidP="00714CBF">
      <w:pPr>
        <w:jc w:val="both"/>
        <w:rPr>
          <w:rFonts w:ascii="Arial" w:hAnsi="Arial" w:cs="Arial"/>
        </w:rPr>
      </w:pPr>
    </w:p>
    <w:p w14:paraId="0B19C8E8" w14:textId="77777777" w:rsidR="00714CBF" w:rsidRPr="00E77988" w:rsidRDefault="00714CBF" w:rsidP="00714CBF">
      <w:pPr>
        <w:jc w:val="both"/>
        <w:rPr>
          <w:rFonts w:ascii="Arial" w:hAnsi="Arial" w:cs="Arial"/>
        </w:rPr>
      </w:pPr>
    </w:p>
    <w:p w14:paraId="773D1F28" w14:textId="77777777" w:rsidR="00714CBF" w:rsidRPr="00E77988" w:rsidRDefault="00714CBF" w:rsidP="00714CBF">
      <w:pPr>
        <w:jc w:val="both"/>
        <w:rPr>
          <w:rFonts w:ascii="Arial" w:hAnsi="Arial" w:cs="Arial"/>
        </w:rPr>
      </w:pPr>
    </w:p>
    <w:p w14:paraId="7EE1282E" w14:textId="77777777" w:rsidR="00714CBF" w:rsidRPr="00E77988" w:rsidRDefault="00714CBF" w:rsidP="00714CBF">
      <w:pPr>
        <w:jc w:val="both"/>
        <w:rPr>
          <w:rFonts w:ascii="Arial" w:hAnsi="Arial" w:cs="Arial"/>
        </w:rPr>
      </w:pPr>
    </w:p>
    <w:p w14:paraId="1ECF6739" w14:textId="77777777" w:rsidR="00714CBF" w:rsidRPr="00E77988" w:rsidRDefault="00714CBF" w:rsidP="00714CBF">
      <w:pPr>
        <w:jc w:val="both"/>
        <w:rPr>
          <w:rFonts w:ascii="Arial" w:hAnsi="Arial" w:cs="Arial"/>
        </w:rPr>
      </w:pPr>
    </w:p>
    <w:p w14:paraId="15B7A896" w14:textId="77777777" w:rsidR="00714CBF" w:rsidRPr="00E77988" w:rsidRDefault="00714CBF" w:rsidP="00714CBF">
      <w:pPr>
        <w:jc w:val="both"/>
        <w:rPr>
          <w:rFonts w:ascii="Arial" w:hAnsi="Arial" w:cs="Arial"/>
          <w:b/>
        </w:rPr>
      </w:pPr>
      <w:r w:rsidRPr="00E77988">
        <w:rPr>
          <w:rFonts w:ascii="Arial" w:hAnsi="Arial" w:cs="Arial"/>
          <w:b/>
        </w:rPr>
        <w:t>Other</w:t>
      </w:r>
    </w:p>
    <w:p w14:paraId="41CB42C8" w14:textId="77777777" w:rsidR="00714CBF" w:rsidRPr="00E77988" w:rsidRDefault="00714CBF" w:rsidP="00714CBF">
      <w:pPr>
        <w:jc w:val="both"/>
        <w:rPr>
          <w:rFonts w:ascii="Arial" w:hAnsi="Arial" w:cs="Arial"/>
        </w:rPr>
      </w:pPr>
      <w:r w:rsidRPr="00E77988">
        <w:rPr>
          <w:rFonts w:ascii="Arial" w:hAnsi="Arial" w:cs="Arial"/>
        </w:rPr>
        <w:t>You will also need oven gloves.</w:t>
      </w:r>
    </w:p>
    <w:p w14:paraId="2DCDC6A7" w14:textId="77777777" w:rsidR="00714CBF" w:rsidRPr="00E77988" w:rsidRDefault="00714CBF" w:rsidP="00714CBF">
      <w:pPr>
        <w:jc w:val="both"/>
        <w:rPr>
          <w:rFonts w:ascii="Arial" w:hAnsi="Arial" w:cs="Arial"/>
        </w:rPr>
      </w:pPr>
    </w:p>
    <w:p w14:paraId="4A4ABFE5" w14:textId="77777777" w:rsidR="00714CBF" w:rsidRPr="00E77988" w:rsidRDefault="00714CBF" w:rsidP="00714CBF">
      <w:pPr>
        <w:jc w:val="both"/>
        <w:rPr>
          <w:rFonts w:ascii="Arial" w:hAnsi="Arial" w:cs="Arial"/>
        </w:rPr>
      </w:pPr>
    </w:p>
    <w:p w14:paraId="30B09C1E" w14:textId="77777777" w:rsidR="00714CBF" w:rsidRPr="00E77988" w:rsidRDefault="00714CBF" w:rsidP="00714CBF">
      <w:pPr>
        <w:jc w:val="both"/>
        <w:rPr>
          <w:rFonts w:ascii="Arial" w:hAnsi="Arial" w:cs="Arial"/>
          <w:b/>
        </w:rPr>
      </w:pPr>
      <w:r w:rsidRPr="00E77988">
        <w:rPr>
          <w:rFonts w:ascii="Arial" w:hAnsi="Arial" w:cs="Arial"/>
          <w:b/>
        </w:rPr>
        <w:t>Containers</w:t>
      </w:r>
    </w:p>
    <w:p w14:paraId="02620245" w14:textId="77777777" w:rsidR="00714CBF" w:rsidRPr="00E77988" w:rsidRDefault="00714CBF" w:rsidP="00714CBF">
      <w:pPr>
        <w:jc w:val="both"/>
        <w:rPr>
          <w:rFonts w:ascii="Arial" w:hAnsi="Arial" w:cs="Arial"/>
          <w:b/>
        </w:rPr>
      </w:pPr>
    </w:p>
    <w:p w14:paraId="04FDBC9B" w14:textId="77777777" w:rsidR="00714CBF" w:rsidRPr="00E77988" w:rsidRDefault="00714CBF" w:rsidP="00714CBF">
      <w:pPr>
        <w:jc w:val="both"/>
        <w:rPr>
          <w:rFonts w:ascii="Arial" w:hAnsi="Arial" w:cs="Arial"/>
        </w:rPr>
      </w:pPr>
      <w:r w:rsidRPr="00E77988">
        <w:rPr>
          <w:rFonts w:ascii="Arial" w:hAnsi="Arial" w:cs="Arial"/>
        </w:rPr>
        <w:t>If pupils take home, they will need to bring (or be provided with by the school) a suitable container, such as a plastic tub or foil container with a lid.</w:t>
      </w:r>
    </w:p>
    <w:p w14:paraId="0F4A8942" w14:textId="1219D94A" w:rsidR="000607C7" w:rsidRPr="00077964" w:rsidRDefault="000607C7" w:rsidP="00714CBF">
      <w:pPr>
        <w:pStyle w:val="FFLSubHeaders"/>
      </w:pPr>
    </w:p>
    <w:sectPr w:rsidR="000607C7" w:rsidRPr="00077964" w:rsidSect="00EF1689">
      <w:headerReference w:type="default" r:id="rId17"/>
      <w:footerReference w:type="default" r:id="rId18"/>
      <w:headerReference w:type="first" r:id="rId19"/>
      <w:footerReference w:type="first" r:id="rId20"/>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08FE77" w14:textId="77777777" w:rsidR="009231EC" w:rsidRDefault="009231EC" w:rsidP="00A11D46">
      <w:r>
        <w:separator/>
      </w:r>
    </w:p>
  </w:endnote>
  <w:endnote w:type="continuationSeparator" w:id="0">
    <w:p w14:paraId="357F5CCE" w14:textId="77777777" w:rsidR="009231EC" w:rsidRDefault="009231EC"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6EFF5B7D"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53632"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55680"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0CC45FB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714CBF">
                                <w:rPr>
                                  <w:rFonts w:ascii="Arial" w:hAnsi="Arial" w:cs="Arial"/>
                                  <w:color w:val="000000" w:themeColor="text1"/>
                                  <w:sz w:val="20"/>
                                  <w:szCs w:val="20"/>
                                </w:rPr>
                                <w:t xml:space="preserve"> – a fact of life 20</w:t>
                              </w:r>
                              <w:r w:rsidR="00290C39">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0CC45FB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714CBF">
                          <w:rPr>
                            <w:rFonts w:ascii="Arial" w:hAnsi="Arial" w:cs="Arial"/>
                            <w:color w:val="000000" w:themeColor="text1"/>
                            <w:sz w:val="20"/>
                            <w:szCs w:val="20"/>
                          </w:rPr>
                          <w:t xml:space="preserve"> – a fact of life 20</w:t>
                        </w:r>
                        <w:r w:rsidR="00290C39">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3C1E1E">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393B077A"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49536"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51584"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5F4B814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290C39">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5F4B814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290C39">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3C1E1E">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D35639" w14:textId="77777777" w:rsidR="009231EC" w:rsidRDefault="009231EC" w:rsidP="00A11D46">
      <w:r>
        <w:separator/>
      </w:r>
    </w:p>
  </w:footnote>
  <w:footnote w:type="continuationSeparator" w:id="0">
    <w:p w14:paraId="206475FB" w14:textId="77777777" w:rsidR="009231EC" w:rsidRDefault="009231EC"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47486" behindDoc="1" locked="0" layoutInCell="1" allowOverlap="1" wp14:anchorId="01C9B684" wp14:editId="6C010156">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48511" behindDoc="1" locked="0" layoutInCell="1" allowOverlap="1" wp14:anchorId="674FAAF4" wp14:editId="03B2BD80">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C53DAC"/>
    <w:multiLevelType w:val="hybridMultilevel"/>
    <w:tmpl w:val="7D686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02298A"/>
    <w:multiLevelType w:val="hybridMultilevel"/>
    <w:tmpl w:val="A5369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A1479"/>
    <w:multiLevelType w:val="hybridMultilevel"/>
    <w:tmpl w:val="49D6F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8808CA"/>
    <w:multiLevelType w:val="hybridMultilevel"/>
    <w:tmpl w:val="C3C05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5B11A6"/>
    <w:multiLevelType w:val="hybridMultilevel"/>
    <w:tmpl w:val="98C8B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C83F91"/>
    <w:multiLevelType w:val="hybridMultilevel"/>
    <w:tmpl w:val="C8F62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9505BA"/>
    <w:multiLevelType w:val="hybridMultilevel"/>
    <w:tmpl w:val="9D3A3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DF3232"/>
    <w:multiLevelType w:val="hybridMultilevel"/>
    <w:tmpl w:val="BA501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C747F7"/>
    <w:multiLevelType w:val="hybridMultilevel"/>
    <w:tmpl w:val="0C742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3631775">
    <w:abstractNumId w:val="22"/>
  </w:num>
  <w:num w:numId="2" w16cid:durableId="2055420890">
    <w:abstractNumId w:val="20"/>
  </w:num>
  <w:num w:numId="3" w16cid:durableId="2033528065">
    <w:abstractNumId w:val="13"/>
  </w:num>
  <w:num w:numId="4" w16cid:durableId="884221620">
    <w:abstractNumId w:val="0"/>
  </w:num>
  <w:num w:numId="5" w16cid:durableId="916744928">
    <w:abstractNumId w:val="1"/>
  </w:num>
  <w:num w:numId="6" w16cid:durableId="466555791">
    <w:abstractNumId w:val="2"/>
  </w:num>
  <w:num w:numId="7" w16cid:durableId="764694273">
    <w:abstractNumId w:val="3"/>
  </w:num>
  <w:num w:numId="8" w16cid:durableId="76749990">
    <w:abstractNumId w:val="4"/>
  </w:num>
  <w:num w:numId="9" w16cid:durableId="1344280839">
    <w:abstractNumId w:val="9"/>
  </w:num>
  <w:num w:numId="10" w16cid:durableId="576209562">
    <w:abstractNumId w:val="5"/>
  </w:num>
  <w:num w:numId="11" w16cid:durableId="810944863">
    <w:abstractNumId w:val="6"/>
  </w:num>
  <w:num w:numId="12" w16cid:durableId="77530461">
    <w:abstractNumId w:val="7"/>
  </w:num>
  <w:num w:numId="13" w16cid:durableId="618999594">
    <w:abstractNumId w:val="8"/>
  </w:num>
  <w:num w:numId="14" w16cid:durableId="1234777633">
    <w:abstractNumId w:val="10"/>
  </w:num>
  <w:num w:numId="15" w16cid:durableId="28533484">
    <w:abstractNumId w:val="17"/>
  </w:num>
  <w:num w:numId="16" w16cid:durableId="1911425893">
    <w:abstractNumId w:val="14"/>
  </w:num>
  <w:num w:numId="17" w16cid:durableId="1779252006">
    <w:abstractNumId w:val="16"/>
  </w:num>
  <w:num w:numId="18" w16cid:durableId="271133303">
    <w:abstractNumId w:val="18"/>
  </w:num>
  <w:num w:numId="19" w16cid:durableId="432214897">
    <w:abstractNumId w:val="11"/>
  </w:num>
  <w:num w:numId="20" w16cid:durableId="1632436313">
    <w:abstractNumId w:val="15"/>
  </w:num>
  <w:num w:numId="21" w16cid:durableId="1654677420">
    <w:abstractNumId w:val="19"/>
  </w:num>
  <w:num w:numId="22" w16cid:durableId="984972164">
    <w:abstractNumId w:val="21"/>
  </w:num>
  <w:num w:numId="23" w16cid:durableId="10730400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77964"/>
    <w:rsid w:val="000A2E0C"/>
    <w:rsid w:val="00173E4C"/>
    <w:rsid w:val="00190FAE"/>
    <w:rsid w:val="001D7B2A"/>
    <w:rsid w:val="00207670"/>
    <w:rsid w:val="0023298F"/>
    <w:rsid w:val="00290C39"/>
    <w:rsid w:val="00302F66"/>
    <w:rsid w:val="003447C9"/>
    <w:rsid w:val="003C1E1E"/>
    <w:rsid w:val="003D43C9"/>
    <w:rsid w:val="003D5E2F"/>
    <w:rsid w:val="004031F1"/>
    <w:rsid w:val="00407274"/>
    <w:rsid w:val="0043230E"/>
    <w:rsid w:val="0046371D"/>
    <w:rsid w:val="004B7CD9"/>
    <w:rsid w:val="004D42CC"/>
    <w:rsid w:val="004D79EB"/>
    <w:rsid w:val="00513C03"/>
    <w:rsid w:val="005B23EC"/>
    <w:rsid w:val="005F636F"/>
    <w:rsid w:val="00603780"/>
    <w:rsid w:val="00651E8B"/>
    <w:rsid w:val="00674669"/>
    <w:rsid w:val="006C4B44"/>
    <w:rsid w:val="00714CBF"/>
    <w:rsid w:val="00740BD7"/>
    <w:rsid w:val="0075606F"/>
    <w:rsid w:val="00764FD2"/>
    <w:rsid w:val="00777FBC"/>
    <w:rsid w:val="007A64E1"/>
    <w:rsid w:val="0086115D"/>
    <w:rsid w:val="00862629"/>
    <w:rsid w:val="008A46A5"/>
    <w:rsid w:val="008E5CB5"/>
    <w:rsid w:val="009231EC"/>
    <w:rsid w:val="0093502B"/>
    <w:rsid w:val="009360DC"/>
    <w:rsid w:val="009607A1"/>
    <w:rsid w:val="00984BFE"/>
    <w:rsid w:val="00A10F38"/>
    <w:rsid w:val="00A11D46"/>
    <w:rsid w:val="00A86C75"/>
    <w:rsid w:val="00A90BFF"/>
    <w:rsid w:val="00AB5B3C"/>
    <w:rsid w:val="00AE7974"/>
    <w:rsid w:val="00B626F5"/>
    <w:rsid w:val="00BA5ED0"/>
    <w:rsid w:val="00C27CD8"/>
    <w:rsid w:val="00C346FC"/>
    <w:rsid w:val="00C46085"/>
    <w:rsid w:val="00C56155"/>
    <w:rsid w:val="00C94A2D"/>
    <w:rsid w:val="00C97A5C"/>
    <w:rsid w:val="00CB6105"/>
    <w:rsid w:val="00CE2205"/>
    <w:rsid w:val="00D07E98"/>
    <w:rsid w:val="00D13DB7"/>
    <w:rsid w:val="00D1695B"/>
    <w:rsid w:val="00D218C0"/>
    <w:rsid w:val="00D6349F"/>
    <w:rsid w:val="00D658BD"/>
    <w:rsid w:val="00D778F2"/>
    <w:rsid w:val="00D82D30"/>
    <w:rsid w:val="00DC401F"/>
    <w:rsid w:val="00E03FCF"/>
    <w:rsid w:val="00E16E32"/>
    <w:rsid w:val="00EE739D"/>
    <w:rsid w:val="00EF1689"/>
    <w:rsid w:val="00F07212"/>
    <w:rsid w:val="00F741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B753BF9"/>
  <w14:defaultImageDpi w14:val="300"/>
  <w15:docId w15:val="{4565ACE9-972F-4969-9F9B-F8EB63D06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714CBF"/>
  </w:style>
  <w:style w:type="character" w:styleId="Hyperlink">
    <w:name w:val="Hyperlink"/>
    <w:basedOn w:val="DefaultParagraphFont"/>
    <w:uiPriority w:val="99"/>
    <w:unhideWhenUsed/>
    <w:rsid w:val="00A10F38"/>
    <w:rPr>
      <w:color w:val="0000FF" w:themeColor="hyperlink"/>
      <w:u w:val="single"/>
    </w:rPr>
  </w:style>
  <w:style w:type="character" w:styleId="FollowedHyperlink">
    <w:name w:val="FollowedHyperlink"/>
    <w:basedOn w:val="DefaultParagraphFont"/>
    <w:uiPriority w:val="99"/>
    <w:semiHidden/>
    <w:unhideWhenUsed/>
    <w:rsid w:val="003C1E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afactoflife.org.uk/recipes/11-14-l2c/fruity-flapjack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odafactoflife.org.uk/recipes/11-14-l2c/fruity-flapjacks/"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foodafactoflife.org.uk/recipes/11-14-l2c/tropical-granola-bars/" TargetMode="External"/><Relationship Id="rId23" Type="http://schemas.openxmlformats.org/officeDocument/2006/relationships/customXml" Target="../customXml/item2.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oodafactoflife.org.uk/recipes/11-14-l2c/tropical-granola-bar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5A2CA3-341E-4594-98FD-0F66F988EB1F}">
  <ds:schemaRefs>
    <ds:schemaRef ds:uri="http://schemas.openxmlformats.org/officeDocument/2006/bibliography"/>
  </ds:schemaRefs>
</ds:datastoreItem>
</file>

<file path=customXml/itemProps2.xml><?xml version="1.0" encoding="utf-8"?>
<ds:datastoreItem xmlns:ds="http://schemas.openxmlformats.org/officeDocument/2006/customXml" ds:itemID="{B73FF5CA-EA2E-46DB-BBAC-4C1CA24153B8}"/>
</file>

<file path=customXml/itemProps3.xml><?xml version="1.0" encoding="utf-8"?>
<ds:datastoreItem xmlns:ds="http://schemas.openxmlformats.org/officeDocument/2006/customXml" ds:itemID="{329BD8E5-9241-4236-9FB8-7A72990D6507}"/>
</file>

<file path=customXml/itemProps4.xml><?xml version="1.0" encoding="utf-8"?>
<ds:datastoreItem xmlns:ds="http://schemas.openxmlformats.org/officeDocument/2006/customXml" ds:itemID="{E68C508B-021F-4F94-A4C0-F61C3A2D96BC}"/>
</file>

<file path=docProps/app.xml><?xml version="1.0" encoding="utf-8"?>
<Properties xmlns="http://schemas.openxmlformats.org/officeDocument/2006/extended-properties" xmlns:vt="http://schemas.openxmlformats.org/officeDocument/2006/docPropsVTypes">
  <Template>Normal</Template>
  <TotalTime>0</TotalTime>
  <Pages>11</Pages>
  <Words>2574</Words>
  <Characters>14673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9</cp:revision>
  <dcterms:created xsi:type="dcterms:W3CDTF">2019-03-07T11:20:00Z</dcterms:created>
  <dcterms:modified xsi:type="dcterms:W3CDTF">2024-05-22T09:11:00Z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